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930B" w14:textId="77777777" w:rsidR="00575008" w:rsidRPr="00CE383E" w:rsidRDefault="00575008" w:rsidP="00E06AA8">
      <w:pPr>
        <w:jc w:val="center"/>
        <w:rPr>
          <w:rFonts w:ascii="Garamond" w:hAnsi="Garamond"/>
          <w:sz w:val="36"/>
          <w:szCs w:val="36"/>
        </w:rPr>
      </w:pPr>
    </w:p>
    <w:p w14:paraId="3C0DDDD8" w14:textId="77777777" w:rsidR="00E06AA8" w:rsidRPr="00CE383E" w:rsidRDefault="00E06AA8" w:rsidP="00E06AA8">
      <w:pPr>
        <w:jc w:val="center"/>
        <w:rPr>
          <w:rFonts w:ascii="Garamond" w:hAnsi="Garamond"/>
          <w:sz w:val="36"/>
          <w:szCs w:val="36"/>
        </w:rPr>
      </w:pPr>
    </w:p>
    <w:p w14:paraId="7B0480EE" w14:textId="77777777" w:rsidR="00E06AA8" w:rsidRPr="00CE383E" w:rsidRDefault="00E06AA8" w:rsidP="00E06AA8">
      <w:pPr>
        <w:jc w:val="center"/>
        <w:rPr>
          <w:rFonts w:ascii="Garamond" w:hAnsi="Garamond"/>
          <w:sz w:val="36"/>
          <w:szCs w:val="36"/>
        </w:rPr>
      </w:pPr>
    </w:p>
    <w:p w14:paraId="76D32604" w14:textId="77777777" w:rsidR="00E06AA8" w:rsidRPr="00CE383E" w:rsidRDefault="00E06AA8" w:rsidP="00E06AA8">
      <w:pPr>
        <w:jc w:val="center"/>
        <w:rPr>
          <w:rFonts w:ascii="Garamond" w:hAnsi="Garamond"/>
          <w:sz w:val="36"/>
          <w:szCs w:val="36"/>
        </w:rPr>
      </w:pPr>
    </w:p>
    <w:p w14:paraId="1D665586" w14:textId="77777777" w:rsidR="00E06AA8" w:rsidRPr="00CE383E" w:rsidRDefault="00E06AA8" w:rsidP="00E06AA8">
      <w:pPr>
        <w:jc w:val="center"/>
        <w:rPr>
          <w:rFonts w:ascii="Garamond" w:hAnsi="Garamond"/>
          <w:sz w:val="36"/>
          <w:szCs w:val="36"/>
        </w:rPr>
      </w:pPr>
    </w:p>
    <w:p w14:paraId="79EBC912" w14:textId="77777777" w:rsidR="00E06AA8" w:rsidRPr="00CE383E" w:rsidRDefault="00E06AA8" w:rsidP="00E06AA8">
      <w:pPr>
        <w:jc w:val="center"/>
        <w:rPr>
          <w:rFonts w:ascii="Garamond" w:hAnsi="Garamond"/>
          <w:sz w:val="36"/>
          <w:szCs w:val="36"/>
        </w:rPr>
      </w:pPr>
    </w:p>
    <w:p w14:paraId="658DBE1C" w14:textId="1C40A102" w:rsidR="00E06AA8" w:rsidRDefault="00E06AA8" w:rsidP="00E06AA8">
      <w:pPr>
        <w:jc w:val="center"/>
        <w:rPr>
          <w:rFonts w:ascii="Garamond" w:hAnsi="Garamond"/>
          <w:sz w:val="36"/>
          <w:szCs w:val="36"/>
        </w:rPr>
      </w:pPr>
      <w:r w:rsidRPr="00CE383E">
        <w:rPr>
          <w:rFonts w:ascii="Garamond" w:hAnsi="Garamond"/>
          <w:sz w:val="36"/>
          <w:szCs w:val="36"/>
        </w:rPr>
        <w:t>EDWINS Leadership and Restaurant Institute Catalog</w:t>
      </w:r>
    </w:p>
    <w:p w14:paraId="766D9421" w14:textId="3CB525E8" w:rsidR="00A40890" w:rsidRDefault="00A40890" w:rsidP="00E06AA8">
      <w:pPr>
        <w:jc w:val="center"/>
        <w:rPr>
          <w:rFonts w:ascii="Garamond" w:hAnsi="Garamond"/>
          <w:sz w:val="20"/>
          <w:szCs w:val="20"/>
        </w:rPr>
      </w:pPr>
      <w:r>
        <w:rPr>
          <w:rFonts w:ascii="Garamond" w:hAnsi="Garamond"/>
          <w:sz w:val="20"/>
          <w:szCs w:val="20"/>
        </w:rPr>
        <w:t>13101 Shaker Square</w:t>
      </w:r>
    </w:p>
    <w:p w14:paraId="0C7BFBA4" w14:textId="5E97FC2F" w:rsidR="00A40890" w:rsidRPr="00A40890" w:rsidRDefault="00A40890" w:rsidP="00E06AA8">
      <w:pPr>
        <w:jc w:val="center"/>
        <w:rPr>
          <w:rFonts w:ascii="Garamond" w:hAnsi="Garamond"/>
          <w:sz w:val="20"/>
          <w:szCs w:val="20"/>
        </w:rPr>
      </w:pPr>
      <w:r>
        <w:rPr>
          <w:rFonts w:ascii="Garamond" w:hAnsi="Garamond"/>
          <w:sz w:val="20"/>
          <w:szCs w:val="20"/>
        </w:rPr>
        <w:t>Cleveland, Ohio 44120</w:t>
      </w:r>
    </w:p>
    <w:p w14:paraId="09C31AB5" w14:textId="77777777" w:rsidR="00E06AA8" w:rsidRPr="00CE383E" w:rsidRDefault="00E06AA8" w:rsidP="00E06AA8">
      <w:pPr>
        <w:jc w:val="center"/>
        <w:rPr>
          <w:rFonts w:ascii="Garamond" w:hAnsi="Garamond"/>
          <w:sz w:val="28"/>
          <w:szCs w:val="28"/>
        </w:rPr>
      </w:pPr>
    </w:p>
    <w:p w14:paraId="1CE43FC3" w14:textId="77777777" w:rsidR="00E06AA8" w:rsidRPr="00CE383E" w:rsidRDefault="00E06AA8" w:rsidP="00E06AA8">
      <w:pPr>
        <w:jc w:val="center"/>
        <w:rPr>
          <w:rFonts w:ascii="Garamond" w:hAnsi="Garamond"/>
          <w:sz w:val="28"/>
          <w:szCs w:val="28"/>
        </w:rPr>
      </w:pPr>
    </w:p>
    <w:p w14:paraId="7B6EE38B" w14:textId="77777777" w:rsidR="00E06AA8" w:rsidRPr="00CE383E" w:rsidRDefault="00E06AA8" w:rsidP="00E06AA8">
      <w:pPr>
        <w:jc w:val="center"/>
        <w:rPr>
          <w:rFonts w:ascii="Garamond" w:hAnsi="Garamond"/>
          <w:sz w:val="28"/>
          <w:szCs w:val="28"/>
        </w:rPr>
      </w:pPr>
    </w:p>
    <w:p w14:paraId="681C452D" w14:textId="77777777" w:rsidR="00E06AA8" w:rsidRPr="00CE383E" w:rsidRDefault="00E06AA8" w:rsidP="00E06AA8">
      <w:pPr>
        <w:jc w:val="center"/>
        <w:rPr>
          <w:rFonts w:ascii="Garamond" w:hAnsi="Garamond"/>
          <w:sz w:val="28"/>
          <w:szCs w:val="28"/>
        </w:rPr>
      </w:pPr>
    </w:p>
    <w:p w14:paraId="1F96CEF4" w14:textId="77777777" w:rsidR="00E06AA8" w:rsidRPr="00CE383E" w:rsidRDefault="00E06AA8" w:rsidP="00E06AA8">
      <w:pPr>
        <w:jc w:val="center"/>
        <w:rPr>
          <w:rFonts w:ascii="Garamond" w:hAnsi="Garamond"/>
          <w:sz w:val="28"/>
          <w:szCs w:val="28"/>
        </w:rPr>
      </w:pPr>
    </w:p>
    <w:p w14:paraId="778E26ED" w14:textId="77777777" w:rsidR="00E06AA8" w:rsidRPr="00CE383E" w:rsidRDefault="00E06AA8" w:rsidP="00E06AA8">
      <w:pPr>
        <w:jc w:val="center"/>
        <w:rPr>
          <w:rFonts w:ascii="Garamond" w:hAnsi="Garamond"/>
          <w:sz w:val="28"/>
          <w:szCs w:val="28"/>
        </w:rPr>
      </w:pPr>
    </w:p>
    <w:p w14:paraId="23784C75" w14:textId="77777777" w:rsidR="00E06AA8" w:rsidRPr="00CE383E" w:rsidRDefault="00E06AA8" w:rsidP="00E06AA8">
      <w:pPr>
        <w:jc w:val="center"/>
        <w:rPr>
          <w:rFonts w:ascii="Garamond" w:hAnsi="Garamond"/>
          <w:sz w:val="28"/>
          <w:szCs w:val="28"/>
        </w:rPr>
      </w:pPr>
    </w:p>
    <w:p w14:paraId="5919EFCE" w14:textId="77777777" w:rsidR="00E06AA8" w:rsidRPr="00CE383E" w:rsidRDefault="00E06AA8" w:rsidP="00E06AA8">
      <w:pPr>
        <w:jc w:val="center"/>
        <w:rPr>
          <w:rFonts w:ascii="Garamond" w:hAnsi="Garamond"/>
          <w:sz w:val="28"/>
          <w:szCs w:val="28"/>
        </w:rPr>
      </w:pPr>
    </w:p>
    <w:p w14:paraId="5311A0BB" w14:textId="77777777" w:rsidR="00E06AA8" w:rsidRPr="00CE383E" w:rsidRDefault="00E06AA8" w:rsidP="00E06AA8">
      <w:pPr>
        <w:jc w:val="center"/>
        <w:rPr>
          <w:rFonts w:ascii="Garamond" w:hAnsi="Garamond"/>
          <w:sz w:val="28"/>
          <w:szCs w:val="28"/>
        </w:rPr>
      </w:pPr>
    </w:p>
    <w:p w14:paraId="664FF92D" w14:textId="77777777" w:rsidR="00E06AA8" w:rsidRPr="00CE383E" w:rsidRDefault="00E06AA8" w:rsidP="00E06AA8">
      <w:pPr>
        <w:jc w:val="center"/>
        <w:rPr>
          <w:rFonts w:ascii="Garamond" w:hAnsi="Garamond"/>
          <w:sz w:val="28"/>
          <w:szCs w:val="28"/>
        </w:rPr>
      </w:pPr>
    </w:p>
    <w:p w14:paraId="25172BFC" w14:textId="77777777" w:rsidR="00E06AA8" w:rsidRPr="00CE383E" w:rsidRDefault="00E06AA8" w:rsidP="00E06AA8">
      <w:pPr>
        <w:jc w:val="center"/>
        <w:rPr>
          <w:rFonts w:ascii="Garamond" w:hAnsi="Garamond"/>
          <w:sz w:val="28"/>
          <w:szCs w:val="28"/>
        </w:rPr>
      </w:pPr>
    </w:p>
    <w:p w14:paraId="04FF26F6" w14:textId="77777777" w:rsidR="00E06AA8" w:rsidRPr="00CE383E" w:rsidRDefault="00E06AA8" w:rsidP="00E06AA8">
      <w:pPr>
        <w:jc w:val="center"/>
        <w:rPr>
          <w:rFonts w:ascii="Garamond" w:hAnsi="Garamond"/>
          <w:sz w:val="28"/>
          <w:szCs w:val="28"/>
        </w:rPr>
      </w:pPr>
    </w:p>
    <w:p w14:paraId="4B8658A0" w14:textId="77777777" w:rsidR="00E06AA8" w:rsidRPr="00CE383E" w:rsidRDefault="00E06AA8" w:rsidP="00E06AA8">
      <w:pPr>
        <w:jc w:val="center"/>
        <w:rPr>
          <w:rFonts w:ascii="Garamond" w:hAnsi="Garamond"/>
          <w:sz w:val="28"/>
          <w:szCs w:val="28"/>
        </w:rPr>
      </w:pPr>
    </w:p>
    <w:p w14:paraId="7C02C0DF" w14:textId="77777777" w:rsidR="00E06AA8" w:rsidRPr="00CE383E" w:rsidRDefault="00E06AA8" w:rsidP="00E06AA8">
      <w:pPr>
        <w:jc w:val="center"/>
        <w:rPr>
          <w:rFonts w:ascii="Garamond" w:hAnsi="Garamond"/>
          <w:sz w:val="28"/>
          <w:szCs w:val="28"/>
        </w:rPr>
      </w:pPr>
    </w:p>
    <w:p w14:paraId="10AE278C" w14:textId="77777777" w:rsidR="00E06AA8" w:rsidRPr="00CE383E" w:rsidRDefault="00E06AA8" w:rsidP="00E06AA8">
      <w:pPr>
        <w:jc w:val="center"/>
        <w:rPr>
          <w:rFonts w:ascii="Garamond" w:hAnsi="Garamond"/>
          <w:sz w:val="28"/>
          <w:szCs w:val="28"/>
        </w:rPr>
      </w:pPr>
    </w:p>
    <w:p w14:paraId="042FD525" w14:textId="77777777" w:rsidR="00E06AA8" w:rsidRPr="00CE383E" w:rsidRDefault="00E06AA8" w:rsidP="00E06AA8">
      <w:pPr>
        <w:jc w:val="center"/>
        <w:rPr>
          <w:rFonts w:ascii="Garamond" w:hAnsi="Garamond"/>
          <w:sz w:val="28"/>
          <w:szCs w:val="28"/>
        </w:rPr>
      </w:pPr>
    </w:p>
    <w:p w14:paraId="3A109128" w14:textId="77777777" w:rsidR="00E06AA8" w:rsidRPr="00CE383E" w:rsidRDefault="00E06AA8" w:rsidP="00E06AA8">
      <w:pPr>
        <w:jc w:val="center"/>
        <w:rPr>
          <w:rFonts w:ascii="Garamond" w:hAnsi="Garamond"/>
          <w:sz w:val="28"/>
          <w:szCs w:val="28"/>
        </w:rPr>
      </w:pPr>
    </w:p>
    <w:p w14:paraId="289D8586" w14:textId="77777777" w:rsidR="00E06AA8" w:rsidRPr="00CE383E" w:rsidRDefault="00E06AA8" w:rsidP="00E06AA8">
      <w:pPr>
        <w:jc w:val="center"/>
        <w:rPr>
          <w:rFonts w:ascii="Garamond" w:hAnsi="Garamond"/>
          <w:sz w:val="28"/>
          <w:szCs w:val="28"/>
        </w:rPr>
      </w:pPr>
    </w:p>
    <w:p w14:paraId="3E181EED" w14:textId="77777777" w:rsidR="00E06AA8" w:rsidRPr="00CE383E" w:rsidRDefault="00E06AA8" w:rsidP="00E06AA8">
      <w:pPr>
        <w:jc w:val="center"/>
        <w:rPr>
          <w:rFonts w:ascii="Garamond" w:hAnsi="Garamond"/>
          <w:sz w:val="28"/>
          <w:szCs w:val="28"/>
        </w:rPr>
      </w:pPr>
    </w:p>
    <w:p w14:paraId="3E673B3F" w14:textId="77777777" w:rsidR="00E06AA8" w:rsidRPr="00CE383E" w:rsidRDefault="00E06AA8" w:rsidP="00E06AA8">
      <w:pPr>
        <w:jc w:val="center"/>
        <w:rPr>
          <w:rFonts w:ascii="Garamond" w:hAnsi="Garamond"/>
          <w:sz w:val="28"/>
          <w:szCs w:val="28"/>
        </w:rPr>
      </w:pPr>
    </w:p>
    <w:p w14:paraId="1958AEDD" w14:textId="77777777" w:rsidR="00E06AA8" w:rsidRPr="00CE383E" w:rsidRDefault="00E06AA8" w:rsidP="00E06AA8">
      <w:pPr>
        <w:jc w:val="center"/>
        <w:rPr>
          <w:rFonts w:ascii="Garamond" w:hAnsi="Garamond"/>
          <w:sz w:val="28"/>
          <w:szCs w:val="28"/>
        </w:rPr>
      </w:pPr>
    </w:p>
    <w:p w14:paraId="7A3918FE" w14:textId="77777777" w:rsidR="00E06AA8" w:rsidRPr="00CE383E" w:rsidRDefault="00E06AA8" w:rsidP="00E06AA8">
      <w:pPr>
        <w:jc w:val="center"/>
        <w:rPr>
          <w:rFonts w:ascii="Garamond" w:hAnsi="Garamond"/>
          <w:sz w:val="28"/>
          <w:szCs w:val="28"/>
        </w:rPr>
      </w:pPr>
    </w:p>
    <w:p w14:paraId="7B80B7C3" w14:textId="77777777" w:rsidR="00E06AA8" w:rsidRPr="00CE383E" w:rsidRDefault="00E06AA8" w:rsidP="00E06AA8">
      <w:pPr>
        <w:jc w:val="center"/>
        <w:rPr>
          <w:rFonts w:ascii="Garamond" w:hAnsi="Garamond"/>
          <w:sz w:val="28"/>
          <w:szCs w:val="28"/>
        </w:rPr>
      </w:pPr>
    </w:p>
    <w:p w14:paraId="1416BED6" w14:textId="77777777" w:rsidR="00E06AA8" w:rsidRPr="00CE383E" w:rsidRDefault="00E06AA8" w:rsidP="00E06AA8">
      <w:pPr>
        <w:jc w:val="center"/>
        <w:rPr>
          <w:rFonts w:ascii="Garamond" w:hAnsi="Garamond"/>
          <w:sz w:val="28"/>
          <w:szCs w:val="28"/>
        </w:rPr>
      </w:pPr>
    </w:p>
    <w:p w14:paraId="47A3C91F" w14:textId="77777777" w:rsidR="00E06AA8" w:rsidRPr="00CE383E" w:rsidRDefault="00E06AA8" w:rsidP="00E06AA8">
      <w:pPr>
        <w:jc w:val="center"/>
        <w:rPr>
          <w:rFonts w:ascii="Garamond" w:hAnsi="Garamond"/>
          <w:sz w:val="28"/>
          <w:szCs w:val="28"/>
        </w:rPr>
      </w:pPr>
    </w:p>
    <w:p w14:paraId="716778A2" w14:textId="77777777" w:rsidR="00E06AA8" w:rsidRPr="00CE383E" w:rsidRDefault="00E06AA8" w:rsidP="00E06AA8">
      <w:pPr>
        <w:jc w:val="center"/>
        <w:rPr>
          <w:rFonts w:ascii="Garamond" w:hAnsi="Garamond"/>
          <w:sz w:val="28"/>
          <w:szCs w:val="28"/>
        </w:rPr>
      </w:pPr>
    </w:p>
    <w:p w14:paraId="298BDEE8" w14:textId="77777777" w:rsidR="00E06AA8" w:rsidRPr="00CE383E" w:rsidRDefault="00E06AA8" w:rsidP="00E06AA8">
      <w:pPr>
        <w:jc w:val="center"/>
        <w:rPr>
          <w:rFonts w:ascii="Garamond" w:hAnsi="Garamond"/>
          <w:sz w:val="28"/>
          <w:szCs w:val="28"/>
        </w:rPr>
      </w:pPr>
    </w:p>
    <w:p w14:paraId="75F32E17" w14:textId="2181DA1A" w:rsidR="00E06AA8" w:rsidRPr="00CE383E" w:rsidRDefault="00E06AA8" w:rsidP="00E06AA8">
      <w:pPr>
        <w:jc w:val="center"/>
        <w:rPr>
          <w:rFonts w:ascii="Garamond" w:hAnsi="Garamond"/>
          <w:sz w:val="20"/>
          <w:szCs w:val="20"/>
        </w:rPr>
      </w:pPr>
      <w:r w:rsidRPr="00CE383E">
        <w:rPr>
          <w:rFonts w:ascii="Garamond" w:hAnsi="Garamond"/>
          <w:sz w:val="20"/>
          <w:szCs w:val="20"/>
        </w:rPr>
        <w:t xml:space="preserve">Published </w:t>
      </w:r>
      <w:r w:rsidR="0000469E">
        <w:rPr>
          <w:rFonts w:ascii="Garamond" w:hAnsi="Garamond"/>
          <w:sz w:val="20"/>
          <w:szCs w:val="20"/>
        </w:rPr>
        <w:t>Jan.</w:t>
      </w:r>
      <w:r w:rsidRPr="00CE383E">
        <w:rPr>
          <w:rFonts w:ascii="Garamond" w:hAnsi="Garamond"/>
          <w:sz w:val="20"/>
          <w:szCs w:val="20"/>
        </w:rPr>
        <w:t xml:space="preserve"> </w:t>
      </w:r>
      <w:r w:rsidR="0000469E">
        <w:rPr>
          <w:rFonts w:ascii="Garamond" w:hAnsi="Garamond"/>
          <w:sz w:val="20"/>
          <w:szCs w:val="20"/>
        </w:rPr>
        <w:t>4</w:t>
      </w:r>
      <w:r w:rsidRPr="00CE383E">
        <w:rPr>
          <w:rFonts w:ascii="Garamond" w:hAnsi="Garamond"/>
          <w:sz w:val="20"/>
          <w:szCs w:val="20"/>
          <w:vertAlign w:val="superscript"/>
        </w:rPr>
        <w:t>th</w:t>
      </w:r>
      <w:r w:rsidRPr="00CE383E">
        <w:rPr>
          <w:rFonts w:ascii="Garamond" w:hAnsi="Garamond"/>
          <w:sz w:val="20"/>
          <w:szCs w:val="20"/>
        </w:rPr>
        <w:t xml:space="preserve"> 20</w:t>
      </w:r>
      <w:r w:rsidR="0000469E">
        <w:rPr>
          <w:rFonts w:ascii="Garamond" w:hAnsi="Garamond"/>
          <w:sz w:val="20"/>
          <w:szCs w:val="20"/>
        </w:rPr>
        <w:t>21</w:t>
      </w:r>
      <w:r w:rsidR="00A40890">
        <w:rPr>
          <w:rFonts w:ascii="Garamond" w:hAnsi="Garamond"/>
          <w:sz w:val="20"/>
          <w:szCs w:val="20"/>
        </w:rPr>
        <w:br/>
        <w:t>Registration Number 2056</w:t>
      </w:r>
    </w:p>
    <w:p w14:paraId="0D3C10F5" w14:textId="77777777" w:rsidR="00E06AA8" w:rsidRPr="00CE383E" w:rsidRDefault="00E06AA8" w:rsidP="00E06AA8">
      <w:pPr>
        <w:jc w:val="center"/>
        <w:rPr>
          <w:rFonts w:ascii="Garamond" w:hAnsi="Garamond"/>
          <w:sz w:val="20"/>
          <w:szCs w:val="20"/>
        </w:rPr>
      </w:pPr>
    </w:p>
    <w:p w14:paraId="5463505C" w14:textId="77777777" w:rsidR="00E06AA8" w:rsidRPr="00CE383E" w:rsidRDefault="00E06AA8" w:rsidP="00E06AA8">
      <w:pPr>
        <w:jc w:val="center"/>
        <w:rPr>
          <w:rFonts w:ascii="Garamond" w:hAnsi="Garamond"/>
          <w:sz w:val="36"/>
          <w:szCs w:val="36"/>
        </w:rPr>
      </w:pPr>
    </w:p>
    <w:p w14:paraId="010EAC99" w14:textId="77777777" w:rsidR="00926D4E" w:rsidRDefault="00926D4E" w:rsidP="00E06AA8">
      <w:pPr>
        <w:jc w:val="center"/>
        <w:rPr>
          <w:rFonts w:ascii="Garamond" w:hAnsi="Garamond"/>
          <w:sz w:val="36"/>
          <w:szCs w:val="36"/>
        </w:rPr>
      </w:pPr>
    </w:p>
    <w:p w14:paraId="2B000E86" w14:textId="77777777" w:rsidR="00E06AA8" w:rsidRPr="00CE383E" w:rsidRDefault="00E06AA8" w:rsidP="00E06AA8">
      <w:pPr>
        <w:jc w:val="center"/>
        <w:rPr>
          <w:rFonts w:ascii="Garamond" w:hAnsi="Garamond"/>
          <w:sz w:val="36"/>
          <w:szCs w:val="36"/>
        </w:rPr>
      </w:pPr>
      <w:r w:rsidRPr="00CE383E">
        <w:rPr>
          <w:rFonts w:ascii="Garamond" w:hAnsi="Garamond"/>
          <w:sz w:val="36"/>
          <w:szCs w:val="36"/>
        </w:rPr>
        <w:t>Important Dates</w:t>
      </w:r>
    </w:p>
    <w:p w14:paraId="3C39F336" w14:textId="77777777" w:rsidR="00E06AA8" w:rsidRPr="00CE383E" w:rsidRDefault="00E06AA8" w:rsidP="00E06AA8">
      <w:pPr>
        <w:jc w:val="center"/>
        <w:rPr>
          <w:rFonts w:ascii="Garamond" w:hAnsi="Garamond"/>
          <w:sz w:val="36"/>
          <w:szCs w:val="36"/>
        </w:rPr>
      </w:pPr>
    </w:p>
    <w:p w14:paraId="7FBCDBF5" w14:textId="77777777" w:rsidR="0000469E" w:rsidRPr="0000469E" w:rsidRDefault="0000469E" w:rsidP="0000469E">
      <w:pPr>
        <w:spacing w:before="100" w:beforeAutospacing="1" w:after="100" w:afterAutospacing="1"/>
        <w:rPr>
          <w:rFonts w:ascii="Garamond" w:eastAsia="Times New Roman" w:hAnsi="Garamond" w:cs="Times New Roman"/>
          <w:sz w:val="20"/>
          <w:szCs w:val="20"/>
        </w:rPr>
      </w:pPr>
      <w:r w:rsidRPr="0000469E">
        <w:rPr>
          <w:rFonts w:ascii="Garamond" w:eastAsia="Times New Roman" w:hAnsi="Garamond" w:cs="Times New Roman"/>
          <w:sz w:val="20"/>
          <w:szCs w:val="20"/>
        </w:rPr>
        <w:t>We have new classes scheduled to start:</w:t>
      </w:r>
    </w:p>
    <w:p w14:paraId="0B4F3461" w14:textId="77777777" w:rsidR="0000469E" w:rsidRPr="0000469E" w:rsidRDefault="0000469E" w:rsidP="0000469E">
      <w:pPr>
        <w:numPr>
          <w:ilvl w:val="0"/>
          <w:numId w:val="13"/>
        </w:numPr>
        <w:spacing w:before="100" w:beforeAutospacing="1" w:after="100" w:afterAutospacing="1"/>
        <w:rPr>
          <w:rFonts w:ascii="Garamond" w:eastAsia="Times New Roman" w:hAnsi="Garamond" w:cs="Times New Roman"/>
          <w:sz w:val="20"/>
          <w:szCs w:val="20"/>
        </w:rPr>
      </w:pPr>
      <w:r w:rsidRPr="0000469E">
        <w:rPr>
          <w:rFonts w:ascii="Garamond" w:eastAsia="Times New Roman" w:hAnsi="Garamond" w:cs="Times New Roman"/>
          <w:sz w:val="20"/>
          <w:szCs w:val="20"/>
        </w:rPr>
        <w:t>March 29, 2021</w:t>
      </w:r>
    </w:p>
    <w:p w14:paraId="78991E2A" w14:textId="77777777" w:rsidR="0000469E" w:rsidRPr="0000469E" w:rsidRDefault="0000469E" w:rsidP="0000469E">
      <w:pPr>
        <w:numPr>
          <w:ilvl w:val="0"/>
          <w:numId w:val="13"/>
        </w:numPr>
        <w:spacing w:before="100" w:beforeAutospacing="1" w:after="100" w:afterAutospacing="1"/>
        <w:rPr>
          <w:rFonts w:ascii="Garamond" w:eastAsia="Times New Roman" w:hAnsi="Garamond" w:cs="Times New Roman"/>
          <w:sz w:val="20"/>
          <w:szCs w:val="20"/>
        </w:rPr>
      </w:pPr>
      <w:r w:rsidRPr="0000469E">
        <w:rPr>
          <w:rFonts w:ascii="Garamond" w:eastAsia="Times New Roman" w:hAnsi="Garamond" w:cs="Times New Roman"/>
          <w:sz w:val="20"/>
          <w:szCs w:val="20"/>
        </w:rPr>
        <w:t xml:space="preserve">June </w:t>
      </w:r>
      <w:proofErr w:type="gramStart"/>
      <w:r w:rsidRPr="0000469E">
        <w:rPr>
          <w:rFonts w:ascii="Garamond" w:eastAsia="Times New Roman" w:hAnsi="Garamond" w:cs="Times New Roman"/>
          <w:sz w:val="20"/>
          <w:szCs w:val="20"/>
        </w:rPr>
        <w:t>7,.</w:t>
      </w:r>
      <w:proofErr w:type="gramEnd"/>
      <w:r w:rsidRPr="0000469E">
        <w:rPr>
          <w:rFonts w:ascii="Garamond" w:eastAsia="Times New Roman" w:hAnsi="Garamond" w:cs="Times New Roman"/>
          <w:sz w:val="20"/>
          <w:szCs w:val="20"/>
        </w:rPr>
        <w:t xml:space="preserve"> 2021</w:t>
      </w:r>
    </w:p>
    <w:p w14:paraId="2527228D" w14:textId="77777777" w:rsidR="0000469E" w:rsidRPr="0000469E" w:rsidRDefault="0000469E" w:rsidP="0000469E">
      <w:pPr>
        <w:numPr>
          <w:ilvl w:val="0"/>
          <w:numId w:val="13"/>
        </w:numPr>
        <w:spacing w:before="100" w:beforeAutospacing="1" w:after="100" w:afterAutospacing="1"/>
        <w:rPr>
          <w:rFonts w:ascii="Garamond" w:eastAsia="Times New Roman" w:hAnsi="Garamond" w:cs="Times New Roman"/>
          <w:sz w:val="20"/>
          <w:szCs w:val="20"/>
        </w:rPr>
      </w:pPr>
      <w:r w:rsidRPr="0000469E">
        <w:rPr>
          <w:rFonts w:ascii="Garamond" w:eastAsia="Times New Roman" w:hAnsi="Garamond" w:cs="Times New Roman"/>
          <w:sz w:val="20"/>
          <w:szCs w:val="20"/>
        </w:rPr>
        <w:t>August 9. 2021</w:t>
      </w:r>
    </w:p>
    <w:p w14:paraId="69654746" w14:textId="77777777" w:rsidR="0000469E" w:rsidRPr="0000469E" w:rsidRDefault="0000469E" w:rsidP="0000469E">
      <w:pPr>
        <w:numPr>
          <w:ilvl w:val="0"/>
          <w:numId w:val="13"/>
        </w:numPr>
        <w:spacing w:before="100" w:beforeAutospacing="1" w:after="100" w:afterAutospacing="1"/>
        <w:rPr>
          <w:rFonts w:ascii="Garamond" w:eastAsia="Times New Roman" w:hAnsi="Garamond" w:cs="Times New Roman"/>
          <w:sz w:val="20"/>
          <w:szCs w:val="20"/>
        </w:rPr>
      </w:pPr>
      <w:r w:rsidRPr="0000469E">
        <w:rPr>
          <w:rFonts w:ascii="Garamond" w:eastAsia="Times New Roman" w:hAnsi="Garamond" w:cs="Times New Roman"/>
          <w:sz w:val="20"/>
          <w:szCs w:val="20"/>
        </w:rPr>
        <w:t>October 25, 2021</w:t>
      </w:r>
    </w:p>
    <w:p w14:paraId="6D6C3047" w14:textId="77777777" w:rsidR="0000469E" w:rsidRPr="0000469E" w:rsidRDefault="0000469E" w:rsidP="0000469E">
      <w:pPr>
        <w:numPr>
          <w:ilvl w:val="0"/>
          <w:numId w:val="13"/>
        </w:numPr>
        <w:spacing w:before="100" w:beforeAutospacing="1" w:after="100" w:afterAutospacing="1"/>
        <w:rPr>
          <w:rFonts w:ascii="Garamond" w:eastAsia="Times New Roman" w:hAnsi="Garamond" w:cs="Times New Roman"/>
          <w:sz w:val="20"/>
          <w:szCs w:val="20"/>
        </w:rPr>
      </w:pPr>
      <w:r w:rsidRPr="0000469E">
        <w:rPr>
          <w:rFonts w:ascii="Garamond" w:eastAsia="Times New Roman" w:hAnsi="Garamond" w:cs="Times New Roman"/>
          <w:sz w:val="20"/>
          <w:szCs w:val="20"/>
        </w:rPr>
        <w:t xml:space="preserve">January </w:t>
      </w:r>
      <w:proofErr w:type="gramStart"/>
      <w:r w:rsidRPr="0000469E">
        <w:rPr>
          <w:rFonts w:ascii="Garamond" w:eastAsia="Times New Roman" w:hAnsi="Garamond" w:cs="Times New Roman"/>
          <w:sz w:val="20"/>
          <w:szCs w:val="20"/>
        </w:rPr>
        <w:t>3,.</w:t>
      </w:r>
      <w:proofErr w:type="gramEnd"/>
      <w:r w:rsidRPr="0000469E">
        <w:rPr>
          <w:rFonts w:ascii="Garamond" w:eastAsia="Times New Roman" w:hAnsi="Garamond" w:cs="Times New Roman"/>
          <w:sz w:val="20"/>
          <w:szCs w:val="20"/>
        </w:rPr>
        <w:t xml:space="preserve"> 2022</w:t>
      </w:r>
    </w:p>
    <w:p w14:paraId="6E60D8C0" w14:textId="14CD4282" w:rsidR="00A40890" w:rsidRPr="00A40890" w:rsidRDefault="00A40890" w:rsidP="00E06AA8">
      <w:pPr>
        <w:rPr>
          <w:rFonts w:ascii="Garamond" w:hAnsi="Garamond"/>
          <w:sz w:val="20"/>
          <w:szCs w:val="20"/>
        </w:rPr>
      </w:pPr>
      <w:r>
        <w:rPr>
          <w:rFonts w:ascii="Garamond" w:hAnsi="Garamond"/>
          <w:sz w:val="24"/>
          <w:szCs w:val="24"/>
        </w:rPr>
        <w:br/>
      </w:r>
      <w:r w:rsidRPr="00A40890">
        <w:rPr>
          <w:rFonts w:ascii="Garamond" w:hAnsi="Garamond"/>
          <w:b/>
          <w:bCs/>
          <w:sz w:val="20"/>
          <w:szCs w:val="20"/>
        </w:rPr>
        <w:t>School Closure dates:</w:t>
      </w:r>
      <w:r w:rsidRPr="00A40890">
        <w:rPr>
          <w:rFonts w:ascii="Garamond" w:hAnsi="Garamond"/>
          <w:sz w:val="20"/>
          <w:szCs w:val="20"/>
        </w:rPr>
        <w:br/>
        <w:t>January 1</w:t>
      </w:r>
      <w:r w:rsidRPr="00A40890">
        <w:rPr>
          <w:rFonts w:ascii="Garamond" w:hAnsi="Garamond"/>
          <w:sz w:val="20"/>
          <w:szCs w:val="20"/>
          <w:vertAlign w:val="superscript"/>
        </w:rPr>
        <w:t>st</w:t>
      </w:r>
      <w:r w:rsidRPr="00A40890">
        <w:rPr>
          <w:rFonts w:ascii="Garamond" w:hAnsi="Garamond"/>
          <w:sz w:val="20"/>
          <w:szCs w:val="20"/>
        </w:rPr>
        <w:t xml:space="preserve"> – New Year’s Day</w:t>
      </w:r>
    </w:p>
    <w:p w14:paraId="64E6782F" w14:textId="3C3AD1DA" w:rsidR="00E06AA8" w:rsidRPr="00A40890" w:rsidRDefault="00A40890" w:rsidP="00E06AA8">
      <w:pPr>
        <w:rPr>
          <w:rFonts w:ascii="Garamond" w:hAnsi="Garamond"/>
          <w:sz w:val="20"/>
          <w:szCs w:val="20"/>
        </w:rPr>
      </w:pPr>
      <w:r>
        <w:rPr>
          <w:rFonts w:ascii="Garamond" w:hAnsi="Garamond"/>
          <w:sz w:val="20"/>
          <w:szCs w:val="20"/>
        </w:rPr>
        <w:t xml:space="preserve">May </w:t>
      </w:r>
      <w:r w:rsidR="0000469E">
        <w:rPr>
          <w:rFonts w:ascii="Garamond" w:hAnsi="Garamond"/>
          <w:sz w:val="20"/>
          <w:szCs w:val="20"/>
        </w:rPr>
        <w:t>31</w:t>
      </w:r>
      <w:r w:rsidR="0000469E" w:rsidRPr="0000469E">
        <w:rPr>
          <w:rFonts w:ascii="Garamond" w:hAnsi="Garamond"/>
          <w:sz w:val="20"/>
          <w:szCs w:val="20"/>
          <w:vertAlign w:val="superscript"/>
        </w:rPr>
        <w:t>st</w:t>
      </w:r>
      <w:r w:rsidR="00E06AA8" w:rsidRPr="00A40890">
        <w:rPr>
          <w:rFonts w:ascii="Garamond" w:hAnsi="Garamond"/>
          <w:sz w:val="20"/>
          <w:szCs w:val="20"/>
        </w:rPr>
        <w:t xml:space="preserve"> – Memorial Day</w:t>
      </w:r>
    </w:p>
    <w:p w14:paraId="789D9BEE" w14:textId="77777777" w:rsidR="00E06AA8" w:rsidRPr="00A40890" w:rsidRDefault="00E06AA8" w:rsidP="00E06AA8">
      <w:pPr>
        <w:rPr>
          <w:rFonts w:ascii="Garamond" w:hAnsi="Garamond"/>
          <w:sz w:val="20"/>
          <w:szCs w:val="20"/>
        </w:rPr>
      </w:pPr>
      <w:r w:rsidRPr="00A40890">
        <w:rPr>
          <w:rFonts w:ascii="Garamond" w:hAnsi="Garamond"/>
          <w:sz w:val="20"/>
          <w:szCs w:val="20"/>
        </w:rPr>
        <w:t>July 4</w:t>
      </w:r>
      <w:r w:rsidRPr="00A40890">
        <w:rPr>
          <w:rFonts w:ascii="Garamond" w:hAnsi="Garamond"/>
          <w:sz w:val="20"/>
          <w:szCs w:val="20"/>
          <w:vertAlign w:val="superscript"/>
        </w:rPr>
        <w:t>th</w:t>
      </w:r>
      <w:r w:rsidRPr="00A40890">
        <w:rPr>
          <w:rFonts w:ascii="Garamond" w:hAnsi="Garamond"/>
          <w:sz w:val="20"/>
          <w:szCs w:val="20"/>
        </w:rPr>
        <w:t xml:space="preserve"> – Independence Day</w:t>
      </w:r>
    </w:p>
    <w:p w14:paraId="3085BA81" w14:textId="1AA7907A" w:rsidR="00E06AA8" w:rsidRPr="00A40890" w:rsidRDefault="00A40890" w:rsidP="00E06AA8">
      <w:pPr>
        <w:rPr>
          <w:rFonts w:ascii="Garamond" w:hAnsi="Garamond"/>
          <w:sz w:val="20"/>
          <w:szCs w:val="20"/>
        </w:rPr>
      </w:pPr>
      <w:r>
        <w:rPr>
          <w:rFonts w:ascii="Garamond" w:hAnsi="Garamond"/>
          <w:sz w:val="20"/>
          <w:szCs w:val="20"/>
        </w:rPr>
        <w:t xml:space="preserve">September </w:t>
      </w:r>
      <w:r w:rsidR="0000469E">
        <w:rPr>
          <w:rFonts w:ascii="Garamond" w:hAnsi="Garamond"/>
          <w:sz w:val="20"/>
          <w:szCs w:val="20"/>
        </w:rPr>
        <w:t>6</w:t>
      </w:r>
      <w:r w:rsidR="0000469E" w:rsidRPr="0000469E">
        <w:rPr>
          <w:rFonts w:ascii="Garamond" w:hAnsi="Garamond"/>
          <w:sz w:val="20"/>
          <w:szCs w:val="20"/>
          <w:vertAlign w:val="superscript"/>
        </w:rPr>
        <w:t>th</w:t>
      </w:r>
      <w:r>
        <w:rPr>
          <w:rFonts w:ascii="Garamond" w:hAnsi="Garamond"/>
          <w:sz w:val="20"/>
          <w:szCs w:val="20"/>
        </w:rPr>
        <w:t xml:space="preserve"> </w:t>
      </w:r>
      <w:r w:rsidRPr="00A40890">
        <w:rPr>
          <w:rFonts w:ascii="Garamond" w:hAnsi="Garamond"/>
          <w:sz w:val="20"/>
          <w:szCs w:val="20"/>
        </w:rPr>
        <w:t>–</w:t>
      </w:r>
      <w:r w:rsidR="00E06AA8" w:rsidRPr="00A40890">
        <w:rPr>
          <w:rFonts w:ascii="Garamond" w:hAnsi="Garamond"/>
          <w:sz w:val="20"/>
          <w:szCs w:val="20"/>
        </w:rPr>
        <w:t xml:space="preserve"> Labor Day</w:t>
      </w:r>
    </w:p>
    <w:p w14:paraId="1550A4FB" w14:textId="2A612FD6" w:rsidR="00E06AA8" w:rsidRPr="00A40890" w:rsidRDefault="00A40890" w:rsidP="00E06AA8">
      <w:pPr>
        <w:rPr>
          <w:rFonts w:ascii="Garamond" w:hAnsi="Garamond"/>
          <w:sz w:val="20"/>
          <w:szCs w:val="20"/>
        </w:rPr>
      </w:pPr>
      <w:r>
        <w:rPr>
          <w:rFonts w:ascii="Garamond" w:hAnsi="Garamond"/>
          <w:sz w:val="20"/>
          <w:szCs w:val="20"/>
        </w:rPr>
        <w:t>November 28</w:t>
      </w:r>
      <w:r w:rsidRPr="00A40890">
        <w:rPr>
          <w:rFonts w:ascii="Garamond" w:hAnsi="Garamond"/>
          <w:sz w:val="20"/>
          <w:szCs w:val="20"/>
          <w:vertAlign w:val="superscript"/>
        </w:rPr>
        <w:t>th</w:t>
      </w:r>
      <w:r w:rsidR="00E06AA8" w:rsidRPr="00A40890">
        <w:rPr>
          <w:rFonts w:ascii="Garamond" w:hAnsi="Garamond"/>
          <w:sz w:val="20"/>
          <w:szCs w:val="20"/>
        </w:rPr>
        <w:t xml:space="preserve"> – Thanksgiving</w:t>
      </w:r>
    </w:p>
    <w:p w14:paraId="1907B2A9" w14:textId="77777777" w:rsidR="00E06AA8" w:rsidRPr="00A40890" w:rsidRDefault="00E06AA8" w:rsidP="00E06AA8">
      <w:pPr>
        <w:rPr>
          <w:rFonts w:ascii="Garamond" w:hAnsi="Garamond"/>
          <w:sz w:val="20"/>
          <w:szCs w:val="20"/>
        </w:rPr>
      </w:pPr>
      <w:r w:rsidRPr="00A40890">
        <w:rPr>
          <w:rFonts w:ascii="Garamond" w:hAnsi="Garamond"/>
          <w:sz w:val="20"/>
          <w:szCs w:val="20"/>
        </w:rPr>
        <w:t>December 25</w:t>
      </w:r>
      <w:r w:rsidRPr="00A40890">
        <w:rPr>
          <w:rFonts w:ascii="Garamond" w:hAnsi="Garamond"/>
          <w:sz w:val="20"/>
          <w:szCs w:val="20"/>
          <w:vertAlign w:val="superscript"/>
        </w:rPr>
        <w:t>th</w:t>
      </w:r>
      <w:r w:rsidRPr="00A40890">
        <w:rPr>
          <w:rFonts w:ascii="Garamond" w:hAnsi="Garamond"/>
          <w:sz w:val="20"/>
          <w:szCs w:val="20"/>
        </w:rPr>
        <w:t xml:space="preserve"> – Christmas Day</w:t>
      </w:r>
    </w:p>
    <w:p w14:paraId="06CE60AE" w14:textId="77777777" w:rsidR="00E06AA8" w:rsidRPr="00CE383E" w:rsidRDefault="00E06AA8" w:rsidP="00E06AA8">
      <w:pPr>
        <w:rPr>
          <w:rFonts w:ascii="Garamond" w:hAnsi="Garamond"/>
          <w:sz w:val="24"/>
          <w:szCs w:val="24"/>
        </w:rPr>
      </w:pPr>
    </w:p>
    <w:p w14:paraId="365F9AB3" w14:textId="77777777" w:rsidR="00E06AA8" w:rsidRPr="00CE383E" w:rsidRDefault="00E06AA8" w:rsidP="00E06AA8">
      <w:pPr>
        <w:rPr>
          <w:rFonts w:ascii="Garamond" w:hAnsi="Garamond"/>
          <w:sz w:val="24"/>
          <w:szCs w:val="24"/>
        </w:rPr>
      </w:pPr>
    </w:p>
    <w:p w14:paraId="0CBE944E" w14:textId="77777777" w:rsidR="00E06AA8" w:rsidRPr="00CE383E" w:rsidRDefault="00E06AA8" w:rsidP="00E06AA8">
      <w:pPr>
        <w:rPr>
          <w:rFonts w:ascii="Garamond" w:hAnsi="Garamond"/>
          <w:sz w:val="24"/>
          <w:szCs w:val="24"/>
        </w:rPr>
      </w:pPr>
    </w:p>
    <w:p w14:paraId="064C2E8F" w14:textId="77777777" w:rsidR="00E06AA8" w:rsidRPr="00CE383E" w:rsidRDefault="00E06AA8" w:rsidP="00E06AA8">
      <w:pPr>
        <w:rPr>
          <w:rFonts w:ascii="Garamond" w:hAnsi="Garamond"/>
          <w:sz w:val="24"/>
          <w:szCs w:val="24"/>
        </w:rPr>
      </w:pPr>
    </w:p>
    <w:p w14:paraId="33A2DC99" w14:textId="77777777" w:rsidR="00E06AA8" w:rsidRPr="00CE383E" w:rsidRDefault="00E06AA8" w:rsidP="00E06AA8">
      <w:pPr>
        <w:rPr>
          <w:rFonts w:ascii="Garamond" w:hAnsi="Garamond"/>
          <w:sz w:val="24"/>
          <w:szCs w:val="24"/>
        </w:rPr>
      </w:pPr>
    </w:p>
    <w:p w14:paraId="09F5995A" w14:textId="77777777" w:rsidR="00E06AA8" w:rsidRPr="00CE383E" w:rsidRDefault="00E06AA8" w:rsidP="00E06AA8">
      <w:pPr>
        <w:rPr>
          <w:rFonts w:ascii="Garamond" w:hAnsi="Garamond"/>
          <w:sz w:val="24"/>
          <w:szCs w:val="24"/>
        </w:rPr>
      </w:pPr>
    </w:p>
    <w:p w14:paraId="2E08B4EA" w14:textId="203D1C40" w:rsidR="00E06AA8" w:rsidRDefault="00E06AA8" w:rsidP="00E06AA8">
      <w:pPr>
        <w:rPr>
          <w:rFonts w:ascii="Garamond" w:hAnsi="Garamond"/>
          <w:sz w:val="24"/>
          <w:szCs w:val="24"/>
        </w:rPr>
      </w:pPr>
    </w:p>
    <w:p w14:paraId="637193F2" w14:textId="79685DA4" w:rsidR="0000469E" w:rsidRDefault="0000469E" w:rsidP="00E06AA8">
      <w:pPr>
        <w:rPr>
          <w:rFonts w:ascii="Garamond" w:hAnsi="Garamond"/>
          <w:sz w:val="24"/>
          <w:szCs w:val="24"/>
        </w:rPr>
      </w:pPr>
    </w:p>
    <w:p w14:paraId="33DD64F3" w14:textId="4F76883B" w:rsidR="0000469E" w:rsidRDefault="0000469E" w:rsidP="00E06AA8">
      <w:pPr>
        <w:rPr>
          <w:rFonts w:ascii="Garamond" w:hAnsi="Garamond"/>
          <w:sz w:val="24"/>
          <w:szCs w:val="24"/>
        </w:rPr>
      </w:pPr>
    </w:p>
    <w:p w14:paraId="115523FE" w14:textId="0A52719D" w:rsidR="0000469E" w:rsidRDefault="0000469E" w:rsidP="00E06AA8">
      <w:pPr>
        <w:rPr>
          <w:rFonts w:ascii="Garamond" w:hAnsi="Garamond"/>
          <w:sz w:val="24"/>
          <w:szCs w:val="24"/>
        </w:rPr>
      </w:pPr>
    </w:p>
    <w:p w14:paraId="17DD3934" w14:textId="1CE836F7" w:rsidR="0000469E" w:rsidRDefault="0000469E" w:rsidP="00E06AA8">
      <w:pPr>
        <w:rPr>
          <w:rFonts w:ascii="Garamond" w:hAnsi="Garamond"/>
          <w:sz w:val="24"/>
          <w:szCs w:val="24"/>
        </w:rPr>
      </w:pPr>
    </w:p>
    <w:p w14:paraId="1391689E" w14:textId="4C67226E" w:rsidR="0000469E" w:rsidRDefault="0000469E" w:rsidP="00E06AA8">
      <w:pPr>
        <w:rPr>
          <w:rFonts w:ascii="Garamond" w:hAnsi="Garamond"/>
          <w:sz w:val="24"/>
          <w:szCs w:val="24"/>
        </w:rPr>
      </w:pPr>
    </w:p>
    <w:p w14:paraId="2BA0B62C" w14:textId="4F797227" w:rsidR="0000469E" w:rsidRDefault="0000469E" w:rsidP="00E06AA8">
      <w:pPr>
        <w:rPr>
          <w:rFonts w:ascii="Garamond" w:hAnsi="Garamond"/>
          <w:sz w:val="24"/>
          <w:szCs w:val="24"/>
        </w:rPr>
      </w:pPr>
    </w:p>
    <w:p w14:paraId="011D168B" w14:textId="53F673D7" w:rsidR="0000469E" w:rsidRDefault="0000469E" w:rsidP="00E06AA8">
      <w:pPr>
        <w:rPr>
          <w:rFonts w:ascii="Garamond" w:hAnsi="Garamond"/>
          <w:sz w:val="24"/>
          <w:szCs w:val="24"/>
        </w:rPr>
      </w:pPr>
    </w:p>
    <w:p w14:paraId="30C6D26E" w14:textId="5683844D" w:rsidR="0000469E" w:rsidRDefault="0000469E" w:rsidP="00E06AA8">
      <w:pPr>
        <w:rPr>
          <w:rFonts w:ascii="Garamond" w:hAnsi="Garamond"/>
          <w:sz w:val="24"/>
          <w:szCs w:val="24"/>
        </w:rPr>
      </w:pPr>
    </w:p>
    <w:p w14:paraId="0E775C9C" w14:textId="14288FF6" w:rsidR="0000469E" w:rsidRDefault="0000469E" w:rsidP="00E06AA8">
      <w:pPr>
        <w:rPr>
          <w:rFonts w:ascii="Garamond" w:hAnsi="Garamond"/>
          <w:sz w:val="24"/>
          <w:szCs w:val="24"/>
        </w:rPr>
      </w:pPr>
    </w:p>
    <w:p w14:paraId="73278830" w14:textId="4EA07FA4" w:rsidR="0000469E" w:rsidRDefault="0000469E" w:rsidP="00E06AA8">
      <w:pPr>
        <w:rPr>
          <w:rFonts w:ascii="Garamond" w:hAnsi="Garamond"/>
          <w:sz w:val="24"/>
          <w:szCs w:val="24"/>
        </w:rPr>
      </w:pPr>
    </w:p>
    <w:p w14:paraId="7E4D871F" w14:textId="7F45BA93" w:rsidR="0000469E" w:rsidRDefault="0000469E" w:rsidP="00E06AA8">
      <w:pPr>
        <w:rPr>
          <w:rFonts w:ascii="Garamond" w:hAnsi="Garamond"/>
          <w:sz w:val="24"/>
          <w:szCs w:val="24"/>
        </w:rPr>
      </w:pPr>
    </w:p>
    <w:p w14:paraId="3113A598" w14:textId="59C48C5D" w:rsidR="0000469E" w:rsidRDefault="0000469E" w:rsidP="00E06AA8">
      <w:pPr>
        <w:rPr>
          <w:rFonts w:ascii="Garamond" w:hAnsi="Garamond"/>
          <w:sz w:val="24"/>
          <w:szCs w:val="24"/>
        </w:rPr>
      </w:pPr>
    </w:p>
    <w:p w14:paraId="6449A4F3" w14:textId="7849DDF5" w:rsidR="0000469E" w:rsidRDefault="0000469E" w:rsidP="00E06AA8">
      <w:pPr>
        <w:rPr>
          <w:rFonts w:ascii="Garamond" w:hAnsi="Garamond"/>
          <w:sz w:val="24"/>
          <w:szCs w:val="24"/>
        </w:rPr>
      </w:pPr>
    </w:p>
    <w:p w14:paraId="44D4FE7C" w14:textId="3A33A5E7" w:rsidR="0000469E" w:rsidRDefault="0000469E" w:rsidP="00E06AA8">
      <w:pPr>
        <w:rPr>
          <w:rFonts w:ascii="Garamond" w:hAnsi="Garamond"/>
          <w:sz w:val="24"/>
          <w:szCs w:val="24"/>
        </w:rPr>
      </w:pPr>
    </w:p>
    <w:p w14:paraId="6A705400" w14:textId="72536FF8" w:rsidR="0000469E" w:rsidRDefault="0000469E" w:rsidP="00E06AA8">
      <w:pPr>
        <w:rPr>
          <w:rFonts w:ascii="Garamond" w:hAnsi="Garamond"/>
          <w:sz w:val="24"/>
          <w:szCs w:val="24"/>
        </w:rPr>
      </w:pPr>
    </w:p>
    <w:p w14:paraId="05FB737C" w14:textId="1A8A0F3A" w:rsidR="0000469E" w:rsidRDefault="0000469E" w:rsidP="00E06AA8">
      <w:pPr>
        <w:rPr>
          <w:rFonts w:ascii="Garamond" w:hAnsi="Garamond"/>
          <w:sz w:val="24"/>
          <w:szCs w:val="24"/>
        </w:rPr>
      </w:pPr>
    </w:p>
    <w:p w14:paraId="3D76D9DF" w14:textId="77777777" w:rsidR="0000469E" w:rsidRPr="00CE383E" w:rsidRDefault="0000469E" w:rsidP="00E06AA8">
      <w:pPr>
        <w:rPr>
          <w:rFonts w:ascii="Garamond" w:hAnsi="Garamond"/>
          <w:sz w:val="24"/>
          <w:szCs w:val="24"/>
        </w:rPr>
      </w:pPr>
    </w:p>
    <w:p w14:paraId="1F1136B9" w14:textId="77777777" w:rsidR="00E06AA8" w:rsidRPr="00CE383E" w:rsidRDefault="00E06AA8" w:rsidP="00E06AA8">
      <w:pPr>
        <w:rPr>
          <w:rFonts w:ascii="Garamond" w:hAnsi="Garamond"/>
          <w:sz w:val="24"/>
          <w:szCs w:val="24"/>
        </w:rPr>
      </w:pPr>
    </w:p>
    <w:p w14:paraId="2A050512" w14:textId="77777777" w:rsidR="00E06AA8" w:rsidRPr="00CE383E" w:rsidRDefault="00E06AA8" w:rsidP="00E06AA8">
      <w:pPr>
        <w:jc w:val="center"/>
        <w:rPr>
          <w:rFonts w:ascii="Garamond" w:hAnsi="Garamond"/>
          <w:sz w:val="24"/>
          <w:szCs w:val="24"/>
        </w:rPr>
      </w:pPr>
      <w:r w:rsidRPr="00CE383E">
        <w:rPr>
          <w:rFonts w:ascii="Garamond" w:hAnsi="Garamond"/>
          <w:sz w:val="24"/>
          <w:szCs w:val="24"/>
        </w:rPr>
        <w:lastRenderedPageBreak/>
        <w:t>Tuition Policy</w:t>
      </w:r>
    </w:p>
    <w:p w14:paraId="1DA04B19" w14:textId="77777777" w:rsidR="00E06AA8" w:rsidRPr="00CE383E" w:rsidRDefault="00E06AA8" w:rsidP="00E06AA8">
      <w:pPr>
        <w:jc w:val="center"/>
        <w:rPr>
          <w:rFonts w:ascii="Garamond" w:hAnsi="Garamond"/>
          <w:sz w:val="24"/>
          <w:szCs w:val="24"/>
        </w:rPr>
      </w:pPr>
    </w:p>
    <w:p w14:paraId="296DC378" w14:textId="77777777" w:rsidR="00E06AA8" w:rsidRPr="00CE383E" w:rsidRDefault="00E06AA8" w:rsidP="00E06AA8">
      <w:pPr>
        <w:jc w:val="center"/>
        <w:rPr>
          <w:rFonts w:ascii="Garamond" w:hAnsi="Garamond"/>
          <w:sz w:val="24"/>
          <w:szCs w:val="24"/>
        </w:rPr>
      </w:pPr>
    </w:p>
    <w:p w14:paraId="72F08DB6" w14:textId="77777777" w:rsidR="00E06AA8" w:rsidRPr="00CE383E" w:rsidRDefault="00E06AA8" w:rsidP="00E06AA8">
      <w:pPr>
        <w:rPr>
          <w:rFonts w:ascii="Garamond" w:hAnsi="Garamond"/>
          <w:sz w:val="24"/>
          <w:szCs w:val="24"/>
        </w:rPr>
      </w:pPr>
      <w:r w:rsidRPr="00CE383E">
        <w:rPr>
          <w:rFonts w:ascii="Garamond" w:hAnsi="Garamond"/>
          <w:sz w:val="24"/>
          <w:szCs w:val="24"/>
        </w:rPr>
        <w:t>Program length: 900 Clock Hours. This program is normally completed in 6 months</w:t>
      </w:r>
    </w:p>
    <w:p w14:paraId="11796506" w14:textId="77777777" w:rsidR="00E06AA8" w:rsidRPr="00CE383E" w:rsidRDefault="00E06AA8" w:rsidP="00E06AA8">
      <w:pPr>
        <w:rPr>
          <w:rFonts w:ascii="Garamond" w:hAnsi="Garamond"/>
          <w:sz w:val="24"/>
          <w:szCs w:val="24"/>
        </w:rPr>
      </w:pPr>
    </w:p>
    <w:p w14:paraId="79254BDA" w14:textId="77777777" w:rsidR="00E06AA8" w:rsidRPr="00CE383E" w:rsidRDefault="00E06AA8" w:rsidP="00E06AA8">
      <w:pPr>
        <w:rPr>
          <w:rFonts w:ascii="Garamond" w:hAnsi="Garamond"/>
          <w:sz w:val="24"/>
          <w:szCs w:val="24"/>
          <w:u w:val="single"/>
        </w:rPr>
      </w:pPr>
      <w:r w:rsidRPr="00CE383E">
        <w:rPr>
          <w:rFonts w:ascii="Garamond" w:hAnsi="Garamond"/>
          <w:sz w:val="24"/>
          <w:szCs w:val="24"/>
          <w:u w:val="single"/>
        </w:rPr>
        <w:t>Tuition and Fees for Current Term:</w:t>
      </w:r>
    </w:p>
    <w:p w14:paraId="26DBDEA3" w14:textId="77777777" w:rsidR="00E06AA8" w:rsidRPr="00CE383E" w:rsidRDefault="00E06AA8" w:rsidP="00E06AA8">
      <w:pPr>
        <w:rPr>
          <w:rFonts w:ascii="Garamond" w:hAnsi="Garamond"/>
          <w:sz w:val="24"/>
          <w:szCs w:val="24"/>
        </w:rPr>
      </w:pPr>
      <w:r w:rsidRPr="00CE383E">
        <w:rPr>
          <w:rFonts w:ascii="Garamond" w:hAnsi="Garamond"/>
          <w:sz w:val="24"/>
          <w:szCs w:val="24"/>
        </w:rPr>
        <w:t>Registration Fee………………$0.00</w:t>
      </w:r>
    </w:p>
    <w:p w14:paraId="5BF8D12E" w14:textId="77777777" w:rsidR="00E06AA8" w:rsidRPr="00CE383E" w:rsidRDefault="007A1A61" w:rsidP="00E06AA8">
      <w:pPr>
        <w:rPr>
          <w:rFonts w:ascii="Garamond" w:hAnsi="Garamond"/>
          <w:sz w:val="24"/>
          <w:szCs w:val="24"/>
        </w:rPr>
      </w:pPr>
      <w:r w:rsidRPr="00CE383E">
        <w:rPr>
          <w:rFonts w:ascii="Garamond" w:hAnsi="Garamond"/>
          <w:sz w:val="24"/>
          <w:szCs w:val="24"/>
        </w:rPr>
        <w:t>Book Fee…………………</w:t>
      </w:r>
      <w:proofErr w:type="gramStart"/>
      <w:r w:rsidRPr="00CE383E">
        <w:rPr>
          <w:rFonts w:ascii="Garamond" w:hAnsi="Garamond"/>
          <w:sz w:val="24"/>
          <w:szCs w:val="24"/>
        </w:rPr>
        <w:t>…..</w:t>
      </w:r>
      <w:proofErr w:type="gramEnd"/>
      <w:r w:rsidR="00E06AA8" w:rsidRPr="00CE383E">
        <w:rPr>
          <w:rFonts w:ascii="Garamond" w:hAnsi="Garamond"/>
          <w:sz w:val="24"/>
          <w:szCs w:val="24"/>
        </w:rPr>
        <w:t>$0.00</w:t>
      </w:r>
    </w:p>
    <w:p w14:paraId="737DB3DD" w14:textId="77777777" w:rsidR="00E06AA8" w:rsidRPr="00CE383E" w:rsidRDefault="00E06AA8" w:rsidP="00E06AA8">
      <w:pPr>
        <w:rPr>
          <w:rFonts w:ascii="Garamond" w:hAnsi="Garamond"/>
          <w:sz w:val="24"/>
          <w:szCs w:val="24"/>
        </w:rPr>
      </w:pPr>
      <w:r w:rsidRPr="00CE383E">
        <w:rPr>
          <w:rFonts w:ascii="Garamond" w:hAnsi="Garamond"/>
          <w:sz w:val="24"/>
          <w:szCs w:val="24"/>
        </w:rPr>
        <w:t>Laboratory Fee……………</w:t>
      </w:r>
      <w:proofErr w:type="gramStart"/>
      <w:r w:rsidRPr="00CE383E">
        <w:rPr>
          <w:rFonts w:ascii="Garamond" w:hAnsi="Garamond"/>
          <w:sz w:val="24"/>
          <w:szCs w:val="24"/>
        </w:rPr>
        <w:t>…..</w:t>
      </w:r>
      <w:proofErr w:type="gramEnd"/>
      <w:r w:rsidRPr="00CE383E">
        <w:rPr>
          <w:rFonts w:ascii="Garamond" w:hAnsi="Garamond"/>
          <w:sz w:val="24"/>
          <w:szCs w:val="24"/>
        </w:rPr>
        <w:t>$0.00</w:t>
      </w:r>
    </w:p>
    <w:p w14:paraId="386A238A" w14:textId="03F42D59" w:rsidR="00E06AA8" w:rsidRPr="00CE383E" w:rsidRDefault="00E06AA8" w:rsidP="00E06AA8">
      <w:pPr>
        <w:rPr>
          <w:rFonts w:ascii="Garamond" w:hAnsi="Garamond"/>
          <w:sz w:val="24"/>
          <w:szCs w:val="24"/>
          <w:u w:val="single"/>
        </w:rPr>
      </w:pPr>
      <w:r w:rsidRPr="00CE383E">
        <w:rPr>
          <w:rFonts w:ascii="Garamond" w:hAnsi="Garamond"/>
          <w:sz w:val="24"/>
          <w:szCs w:val="24"/>
        </w:rPr>
        <w:t>Tuition</w:t>
      </w:r>
      <w:r w:rsidR="003E5742">
        <w:rPr>
          <w:rFonts w:ascii="Garamond" w:hAnsi="Garamond"/>
          <w:sz w:val="24"/>
          <w:szCs w:val="24"/>
        </w:rPr>
        <w:t xml:space="preserve"> (Per Term…</w:t>
      </w:r>
      <w:r w:rsidRPr="00CE383E">
        <w:rPr>
          <w:rFonts w:ascii="Garamond" w:hAnsi="Garamond"/>
          <w:sz w:val="24"/>
          <w:szCs w:val="24"/>
        </w:rPr>
        <w:t>…………</w:t>
      </w:r>
      <w:r w:rsidR="00A16BAE">
        <w:rPr>
          <w:rFonts w:ascii="Garamond" w:hAnsi="Garamond"/>
          <w:sz w:val="24"/>
          <w:szCs w:val="24"/>
          <w:u w:val="single"/>
        </w:rPr>
        <w:t>$</w:t>
      </w:r>
      <w:r w:rsidR="003E5742">
        <w:rPr>
          <w:rFonts w:ascii="Garamond" w:hAnsi="Garamond"/>
          <w:sz w:val="24"/>
          <w:szCs w:val="24"/>
          <w:u w:val="single"/>
        </w:rPr>
        <w:t>2000.00</w:t>
      </w:r>
    </w:p>
    <w:p w14:paraId="5AE24185" w14:textId="3620DF35" w:rsidR="00E06AA8" w:rsidRPr="00CE383E" w:rsidRDefault="00E06AA8" w:rsidP="00E06AA8">
      <w:pPr>
        <w:rPr>
          <w:rFonts w:ascii="Garamond" w:hAnsi="Garamond"/>
          <w:sz w:val="24"/>
          <w:szCs w:val="24"/>
        </w:rPr>
      </w:pPr>
      <w:r w:rsidRPr="00CE383E">
        <w:rPr>
          <w:rFonts w:ascii="Garamond" w:hAnsi="Garamond"/>
          <w:sz w:val="24"/>
          <w:szCs w:val="24"/>
        </w:rPr>
        <w:t>Total Cost…………………</w:t>
      </w:r>
      <w:proofErr w:type="gramStart"/>
      <w:r w:rsidR="007A1A61" w:rsidRPr="00CE383E">
        <w:rPr>
          <w:rFonts w:ascii="Garamond" w:hAnsi="Garamond"/>
          <w:sz w:val="24"/>
          <w:szCs w:val="24"/>
        </w:rPr>
        <w:t>..</w:t>
      </w:r>
      <w:r w:rsidR="00A16BAE">
        <w:rPr>
          <w:rFonts w:ascii="Garamond" w:hAnsi="Garamond"/>
          <w:sz w:val="24"/>
          <w:szCs w:val="24"/>
        </w:rPr>
        <w:t>..$</w:t>
      </w:r>
      <w:proofErr w:type="gramEnd"/>
      <w:r w:rsidR="003E5742">
        <w:rPr>
          <w:rFonts w:ascii="Garamond" w:hAnsi="Garamond"/>
          <w:sz w:val="24"/>
          <w:szCs w:val="24"/>
        </w:rPr>
        <w:t>6000.00</w:t>
      </w:r>
    </w:p>
    <w:p w14:paraId="34F863BC" w14:textId="77777777" w:rsidR="00E06AA8" w:rsidRPr="00CE383E" w:rsidRDefault="00E06AA8" w:rsidP="00E06AA8">
      <w:pPr>
        <w:rPr>
          <w:rFonts w:ascii="Garamond" w:hAnsi="Garamond"/>
          <w:sz w:val="24"/>
          <w:szCs w:val="24"/>
        </w:rPr>
      </w:pPr>
    </w:p>
    <w:p w14:paraId="0A9F9783" w14:textId="7F7511F6" w:rsidR="00366F91" w:rsidRPr="00366F91" w:rsidRDefault="00E06AA8" w:rsidP="00366F91">
      <w:pPr>
        <w:rPr>
          <w:rFonts w:ascii="Garamond" w:hAnsi="Garamond"/>
          <w:sz w:val="24"/>
          <w:szCs w:val="24"/>
          <w:u w:val="single"/>
        </w:rPr>
      </w:pPr>
      <w:r w:rsidRPr="00CE383E">
        <w:rPr>
          <w:rFonts w:ascii="Garamond" w:hAnsi="Garamond"/>
          <w:sz w:val="24"/>
          <w:szCs w:val="24"/>
          <w:u w:val="single"/>
        </w:rPr>
        <w:t>Payment:</w:t>
      </w:r>
    </w:p>
    <w:p w14:paraId="27842D12" w14:textId="77777777" w:rsidR="00366F91" w:rsidRPr="00366F91" w:rsidRDefault="00366F91" w:rsidP="00366F91">
      <w:pPr>
        <w:rPr>
          <w:rFonts w:ascii="Garamond" w:hAnsi="Garamond"/>
          <w:sz w:val="24"/>
          <w:szCs w:val="24"/>
        </w:rPr>
      </w:pPr>
      <w:r w:rsidRPr="00366F91">
        <w:rPr>
          <w:rFonts w:ascii="Garamond" w:hAnsi="Garamond"/>
          <w:sz w:val="24"/>
          <w:szCs w:val="24"/>
        </w:rPr>
        <w:t>All tuition and fees are payable for one quarter, semester or school term only. Payment is due prior to the start of classes each term.</w:t>
      </w:r>
    </w:p>
    <w:p w14:paraId="14C1D306" w14:textId="77777777" w:rsidR="00366F91" w:rsidRPr="00366F91" w:rsidRDefault="00366F91" w:rsidP="00366F91">
      <w:pPr>
        <w:rPr>
          <w:rFonts w:ascii="Garamond" w:hAnsi="Garamond"/>
          <w:sz w:val="24"/>
          <w:szCs w:val="24"/>
        </w:rPr>
      </w:pPr>
      <w:r w:rsidRPr="00366F91">
        <w:rPr>
          <w:rFonts w:ascii="Garamond" w:hAnsi="Garamond"/>
          <w:sz w:val="24"/>
          <w:szCs w:val="24"/>
        </w:rPr>
        <w:t> </w:t>
      </w:r>
    </w:p>
    <w:p w14:paraId="6AC94B98" w14:textId="77777777" w:rsidR="00366F91" w:rsidRPr="00366F91" w:rsidRDefault="00366F91" w:rsidP="00366F91">
      <w:pPr>
        <w:rPr>
          <w:rFonts w:ascii="Garamond" w:hAnsi="Garamond"/>
          <w:sz w:val="24"/>
          <w:szCs w:val="24"/>
        </w:rPr>
      </w:pPr>
      <w:r w:rsidRPr="00366F91">
        <w:rPr>
          <w:rFonts w:ascii="Garamond" w:hAnsi="Garamond"/>
          <w:sz w:val="24"/>
          <w:szCs w:val="24"/>
        </w:rPr>
        <w:t>Total projected cost of the program at current tuition and fee rates: $6000.00</w:t>
      </w:r>
    </w:p>
    <w:p w14:paraId="5B3403D0" w14:textId="77777777" w:rsidR="00915E8D" w:rsidRDefault="00915E8D" w:rsidP="00E06AA8">
      <w:pPr>
        <w:rPr>
          <w:rFonts w:ascii="Garamond" w:hAnsi="Garamond"/>
          <w:sz w:val="24"/>
          <w:szCs w:val="24"/>
        </w:rPr>
      </w:pPr>
    </w:p>
    <w:p w14:paraId="75832637" w14:textId="77777777" w:rsidR="00915E8D" w:rsidRPr="00915E8D" w:rsidRDefault="00915E8D" w:rsidP="00E06AA8">
      <w:pPr>
        <w:rPr>
          <w:rFonts w:ascii="Garamond" w:hAnsi="Garamond"/>
          <w:b/>
          <w:sz w:val="24"/>
          <w:szCs w:val="24"/>
        </w:rPr>
      </w:pPr>
      <w:r>
        <w:rPr>
          <w:rFonts w:ascii="Garamond" w:hAnsi="Garamond"/>
          <w:b/>
          <w:sz w:val="24"/>
          <w:szCs w:val="24"/>
        </w:rPr>
        <w:t>There is no tuition due by the student, for the program in its current iteration.</w:t>
      </w:r>
    </w:p>
    <w:p w14:paraId="435DFC26" w14:textId="77777777" w:rsidR="00E06AA8" w:rsidRPr="00CE383E" w:rsidRDefault="00E06AA8" w:rsidP="00E06AA8">
      <w:pPr>
        <w:rPr>
          <w:rFonts w:ascii="Garamond" w:hAnsi="Garamond"/>
          <w:sz w:val="24"/>
          <w:szCs w:val="24"/>
        </w:rPr>
      </w:pPr>
    </w:p>
    <w:p w14:paraId="079F1480"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Tuition and fee charges are subject to change at the </w:t>
      </w:r>
      <w:proofErr w:type="gramStart"/>
      <w:r w:rsidRPr="00CE383E">
        <w:rPr>
          <w:rFonts w:ascii="Garamond" w:hAnsi="Garamond"/>
          <w:sz w:val="24"/>
          <w:szCs w:val="24"/>
        </w:rPr>
        <w:t>schools</w:t>
      </w:r>
      <w:proofErr w:type="gramEnd"/>
      <w:r w:rsidRPr="00CE383E">
        <w:rPr>
          <w:rFonts w:ascii="Garamond" w:hAnsi="Garamond"/>
          <w:sz w:val="24"/>
          <w:szCs w:val="24"/>
        </w:rPr>
        <w:t xml:space="preserve"> discretion. Any tuition or fee increases will become effective for the school term following student notification of the increase.</w:t>
      </w:r>
    </w:p>
    <w:p w14:paraId="7CE22C0B" w14:textId="77777777" w:rsidR="00E06AA8" w:rsidRPr="00CE383E" w:rsidRDefault="00E06AA8" w:rsidP="00E06AA8">
      <w:pPr>
        <w:rPr>
          <w:rFonts w:ascii="Garamond" w:hAnsi="Garamond"/>
          <w:sz w:val="24"/>
          <w:szCs w:val="24"/>
        </w:rPr>
      </w:pPr>
    </w:p>
    <w:p w14:paraId="0BC08F05" w14:textId="77777777" w:rsidR="00E06AA8" w:rsidRPr="00CE383E" w:rsidRDefault="00E06AA8" w:rsidP="00E06AA8">
      <w:pPr>
        <w:jc w:val="center"/>
        <w:rPr>
          <w:rFonts w:ascii="Garamond" w:hAnsi="Garamond"/>
          <w:sz w:val="24"/>
          <w:szCs w:val="24"/>
          <w:u w:val="single"/>
        </w:rPr>
      </w:pPr>
      <w:r w:rsidRPr="00CE383E">
        <w:rPr>
          <w:rFonts w:ascii="Garamond" w:hAnsi="Garamond"/>
          <w:sz w:val="24"/>
          <w:szCs w:val="24"/>
          <w:u w:val="single"/>
        </w:rPr>
        <w:t>Cancellation and Settlement policy</w:t>
      </w:r>
    </w:p>
    <w:p w14:paraId="753B7161"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This enrollment agreement may be canceled within five calendar days after the date of signing provided that the school is notified of the cancellation in writing. If such cancellation is made, the school will promptly refund in full all tuition and fees paid pursuant to the enrollment agreement and the refund shall be made no later </w:t>
      </w:r>
      <w:proofErr w:type="spellStart"/>
      <w:r w:rsidRPr="00CE383E">
        <w:rPr>
          <w:rFonts w:ascii="Garamond" w:hAnsi="Garamond"/>
          <w:sz w:val="24"/>
          <w:szCs w:val="24"/>
        </w:rPr>
        <w:t>then</w:t>
      </w:r>
      <w:proofErr w:type="spellEnd"/>
      <w:r w:rsidRPr="00CE383E">
        <w:rPr>
          <w:rFonts w:ascii="Garamond" w:hAnsi="Garamond"/>
          <w:sz w:val="24"/>
          <w:szCs w:val="24"/>
        </w:rPr>
        <w:t xml:space="preserve"> thirty days after the cancellation. This provision shall not apply if the student has already started academic classes.</w:t>
      </w:r>
    </w:p>
    <w:p w14:paraId="047989C8" w14:textId="77777777" w:rsidR="00E06AA8" w:rsidRPr="00CE383E" w:rsidRDefault="00E06AA8" w:rsidP="00E06AA8">
      <w:pPr>
        <w:rPr>
          <w:rFonts w:ascii="Garamond" w:hAnsi="Garamond"/>
          <w:sz w:val="24"/>
          <w:szCs w:val="24"/>
        </w:rPr>
      </w:pPr>
    </w:p>
    <w:p w14:paraId="45A774BB" w14:textId="77777777" w:rsidR="00E06AA8" w:rsidRPr="00CE383E" w:rsidRDefault="00E06AA8" w:rsidP="00E06AA8">
      <w:pPr>
        <w:rPr>
          <w:rFonts w:ascii="Garamond" w:hAnsi="Garamond"/>
          <w:sz w:val="24"/>
          <w:szCs w:val="24"/>
          <w:u w:val="single"/>
        </w:rPr>
      </w:pPr>
      <w:r w:rsidRPr="00CE383E">
        <w:rPr>
          <w:rFonts w:ascii="Garamond" w:hAnsi="Garamond"/>
          <w:sz w:val="24"/>
          <w:szCs w:val="24"/>
          <w:u w:val="single"/>
        </w:rPr>
        <w:t>Refund Policy</w:t>
      </w:r>
    </w:p>
    <w:p w14:paraId="4435F0D1" w14:textId="77777777" w:rsidR="00E06AA8" w:rsidRPr="00CE383E" w:rsidRDefault="00E06AA8" w:rsidP="00E06AA8">
      <w:pPr>
        <w:rPr>
          <w:rFonts w:ascii="Garamond" w:hAnsi="Garamond"/>
          <w:sz w:val="24"/>
          <w:szCs w:val="24"/>
        </w:rPr>
      </w:pPr>
      <w:r w:rsidRPr="00CE383E">
        <w:rPr>
          <w:rFonts w:ascii="Garamond" w:hAnsi="Garamond"/>
          <w:sz w:val="24"/>
          <w:szCs w:val="24"/>
        </w:rPr>
        <w:t>If this student is not accepted into the training program, all monies paid by the student shall be refunded. Refunds for books, supplies and consumable fees shall be made in accordance with the Ohio Administrative Code secti</w:t>
      </w:r>
      <w:r w:rsidR="004A0A70">
        <w:rPr>
          <w:rFonts w:ascii="Garamond" w:hAnsi="Garamond"/>
          <w:sz w:val="24"/>
          <w:szCs w:val="24"/>
        </w:rPr>
        <w:t>on 3332-1-10.1. There are (4)</w:t>
      </w:r>
      <w:r w:rsidRPr="00CE383E">
        <w:rPr>
          <w:rFonts w:ascii="Garamond" w:hAnsi="Garamond"/>
          <w:sz w:val="24"/>
          <w:szCs w:val="24"/>
        </w:rPr>
        <w:t xml:space="preserve"> academic term</w:t>
      </w:r>
      <w:r w:rsidR="004A0A70">
        <w:rPr>
          <w:rFonts w:ascii="Garamond" w:hAnsi="Garamond"/>
          <w:sz w:val="24"/>
          <w:szCs w:val="24"/>
        </w:rPr>
        <w:t>s for this program that are a total of</w:t>
      </w:r>
      <w:r w:rsidRPr="00CE383E">
        <w:rPr>
          <w:rFonts w:ascii="Garamond" w:hAnsi="Garamond"/>
          <w:sz w:val="24"/>
          <w:szCs w:val="24"/>
        </w:rPr>
        <w:t xml:space="preserve"> 900 clock hours in length. Refunds for tuition and refundable fees shall be made in accordance with following provisions as established by Ohio Administrative Code section 3332-1-10:</w:t>
      </w:r>
    </w:p>
    <w:p w14:paraId="64645552" w14:textId="77777777" w:rsidR="00E06AA8" w:rsidRPr="00CE383E" w:rsidRDefault="00E06AA8" w:rsidP="00E06AA8">
      <w:pPr>
        <w:rPr>
          <w:rFonts w:ascii="Garamond" w:hAnsi="Garamond"/>
          <w:sz w:val="24"/>
          <w:szCs w:val="24"/>
        </w:rPr>
      </w:pPr>
    </w:p>
    <w:p w14:paraId="782A0AFE"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withdraws before the first class and after the 5-day cancellation period shall be obligated for the registration fee.</w:t>
      </w:r>
    </w:p>
    <w:p w14:paraId="7FF4BB2A"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w:t>
      </w:r>
      <w:r w:rsidR="004A0A70">
        <w:rPr>
          <w:rFonts w:ascii="Garamond" w:hAnsi="Garamond"/>
          <w:sz w:val="24"/>
          <w:szCs w:val="24"/>
        </w:rPr>
        <w:t>emic term is 15%</w:t>
      </w:r>
      <w:r w:rsidRPr="00CE383E">
        <w:rPr>
          <w:rFonts w:ascii="Garamond" w:hAnsi="Garamond"/>
          <w:sz w:val="24"/>
          <w:szCs w:val="24"/>
        </w:rPr>
        <w:t xml:space="preserve"> completed will be obligated for 25% of the tuition and refundable fees plus the registration fee</w:t>
      </w:r>
    </w:p>
    <w:p w14:paraId="6ABD3510"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academic term is 15% but before the academic term is 25% completed will be obligated for 50% of the tuition and refundable fees plus the registration fee.</w:t>
      </w:r>
    </w:p>
    <w:p w14:paraId="77A99BEC"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lastRenderedPageBreak/>
        <w:t>A student who starts class and withdraws after the academic term is 25% completed but before the academic term is 40% completed will be obligated for 75% of the tuition and refundable fees plus the registration fee.</w:t>
      </w:r>
    </w:p>
    <w:p w14:paraId="40CFA944"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academic term is 40% completed will not be entitled to a refund of tuition and fees.</w:t>
      </w:r>
    </w:p>
    <w:p w14:paraId="799D6B58" w14:textId="77777777" w:rsidR="00E06AA8" w:rsidRPr="00CE383E" w:rsidRDefault="00E06AA8" w:rsidP="00E06AA8">
      <w:pPr>
        <w:rPr>
          <w:rFonts w:ascii="Garamond" w:hAnsi="Garamond"/>
          <w:sz w:val="24"/>
          <w:szCs w:val="24"/>
        </w:rPr>
      </w:pPr>
    </w:p>
    <w:p w14:paraId="272C0069" w14:textId="77777777" w:rsidR="00E06AA8" w:rsidRPr="00CE383E" w:rsidRDefault="00E06AA8" w:rsidP="00E06AA8">
      <w:pPr>
        <w:rPr>
          <w:rFonts w:ascii="Garamond" w:hAnsi="Garamond"/>
          <w:sz w:val="24"/>
          <w:szCs w:val="24"/>
        </w:rPr>
      </w:pPr>
      <w:r w:rsidRPr="00CE383E">
        <w:rPr>
          <w:rFonts w:ascii="Garamond" w:hAnsi="Garamond"/>
          <w:sz w:val="24"/>
          <w:szCs w:val="24"/>
        </w:rPr>
        <w:t>The school shall make the appropriate refund within thirty days of the date the school is able to determine that a student has withdrawn or has been terminated from a program. Refunds shall be based upon the last date of a student’s attendance or participation in an academic school activity.</w:t>
      </w:r>
    </w:p>
    <w:p w14:paraId="5E189648" w14:textId="77777777" w:rsidR="00E06AA8" w:rsidRPr="00CE383E" w:rsidRDefault="00E06AA8" w:rsidP="00E06AA8">
      <w:pPr>
        <w:rPr>
          <w:rFonts w:ascii="Garamond" w:hAnsi="Garamond"/>
          <w:sz w:val="24"/>
          <w:szCs w:val="24"/>
        </w:rPr>
      </w:pPr>
    </w:p>
    <w:p w14:paraId="704A35B3" w14:textId="77777777" w:rsidR="00E06AA8" w:rsidRPr="00CE383E" w:rsidRDefault="00E06AA8" w:rsidP="00E06AA8">
      <w:pPr>
        <w:jc w:val="center"/>
        <w:rPr>
          <w:rFonts w:ascii="Garamond" w:hAnsi="Garamond"/>
          <w:sz w:val="24"/>
          <w:szCs w:val="24"/>
          <w:u w:val="single"/>
        </w:rPr>
      </w:pPr>
      <w:r w:rsidRPr="00CE383E">
        <w:rPr>
          <w:rFonts w:ascii="Garamond" w:hAnsi="Garamond"/>
          <w:sz w:val="24"/>
          <w:szCs w:val="24"/>
          <w:u w:val="single"/>
        </w:rPr>
        <w:t>Complaint or Grievance Procedure</w:t>
      </w:r>
    </w:p>
    <w:p w14:paraId="69FB034B"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All </w:t>
      </w:r>
      <w:proofErr w:type="gramStart"/>
      <w:r w:rsidRPr="00CE383E">
        <w:rPr>
          <w:rFonts w:ascii="Garamond" w:hAnsi="Garamond"/>
          <w:sz w:val="24"/>
          <w:szCs w:val="24"/>
        </w:rPr>
        <w:t>students</w:t>
      </w:r>
      <w:proofErr w:type="gramEnd"/>
      <w:r w:rsidRPr="00CE383E">
        <w:rPr>
          <w:rFonts w:ascii="Garamond" w:hAnsi="Garamond"/>
          <w:sz w:val="24"/>
          <w:szCs w:val="24"/>
        </w:rPr>
        <w:t xml:space="preserve"> complaints should be first directed to the school personnel involved. If no resolution is forthcoming, a written complaint shall be submitted to the director of the school. Whether or not the problem or complaint has been resolved to his/her satisfaction by the school, the student may direct any problem or complaint to the Executive Director, Start Board of Career Colleges and Schools, 30 East Broad Street, Suite 2481, Columbus, Ohio 43215, Phone 614-466-2752; toll free 877-275-4219.</w:t>
      </w:r>
    </w:p>
    <w:p w14:paraId="5DBA4A68" w14:textId="77777777" w:rsidR="00E06AA8" w:rsidRPr="00CE383E" w:rsidRDefault="00E06AA8" w:rsidP="00E06AA8">
      <w:pPr>
        <w:jc w:val="center"/>
        <w:rPr>
          <w:rFonts w:ascii="Garamond" w:hAnsi="Garamond"/>
          <w:sz w:val="24"/>
          <w:szCs w:val="24"/>
        </w:rPr>
      </w:pPr>
    </w:p>
    <w:p w14:paraId="4EC562C7" w14:textId="77777777" w:rsidR="00E06AA8" w:rsidRPr="00CE383E" w:rsidRDefault="00E06AA8" w:rsidP="00E06AA8">
      <w:pPr>
        <w:rPr>
          <w:rFonts w:ascii="Garamond" w:hAnsi="Garamond"/>
          <w:sz w:val="24"/>
          <w:szCs w:val="24"/>
        </w:rPr>
      </w:pPr>
    </w:p>
    <w:p w14:paraId="056B54D2" w14:textId="77777777" w:rsidR="00E06AA8" w:rsidRPr="00CE383E" w:rsidRDefault="004A0A70" w:rsidP="00E06AA8">
      <w:pPr>
        <w:jc w:val="center"/>
        <w:rPr>
          <w:rFonts w:ascii="Garamond" w:hAnsi="Garamond"/>
          <w:sz w:val="24"/>
          <w:szCs w:val="24"/>
          <w:u w:val="single"/>
        </w:rPr>
      </w:pPr>
      <w:r>
        <w:rPr>
          <w:rFonts w:ascii="Garamond" w:hAnsi="Garamond"/>
          <w:sz w:val="24"/>
          <w:szCs w:val="24"/>
          <w:u w:val="single"/>
        </w:rPr>
        <w:t>Admissions/Enrollment</w:t>
      </w:r>
    </w:p>
    <w:p w14:paraId="01A1BEAE" w14:textId="77777777" w:rsidR="00E06AA8" w:rsidRPr="00CE383E" w:rsidRDefault="00E06AA8" w:rsidP="00E06AA8">
      <w:pPr>
        <w:rPr>
          <w:rFonts w:ascii="Garamond" w:hAnsi="Garamond"/>
          <w:sz w:val="24"/>
          <w:szCs w:val="24"/>
          <w:u w:val="single"/>
        </w:rPr>
      </w:pPr>
    </w:p>
    <w:p w14:paraId="351CCA24" w14:textId="77777777" w:rsidR="00E06AA8" w:rsidRPr="00CE383E" w:rsidRDefault="00E06AA8" w:rsidP="00E06AA8">
      <w:pPr>
        <w:rPr>
          <w:rFonts w:ascii="Garamond" w:hAnsi="Garamond"/>
          <w:sz w:val="24"/>
          <w:szCs w:val="24"/>
        </w:rPr>
      </w:pPr>
      <w:r w:rsidRPr="00CE383E">
        <w:rPr>
          <w:rFonts w:ascii="Garamond" w:hAnsi="Garamond"/>
          <w:sz w:val="24"/>
          <w:szCs w:val="24"/>
        </w:rPr>
        <w:t>To enroll in the program, prospective students must first fill out an application at Passages, located at 36</w:t>
      </w:r>
      <w:r w:rsidRPr="00CE383E">
        <w:rPr>
          <w:rFonts w:ascii="Garamond" w:hAnsi="Garamond"/>
          <w:sz w:val="24"/>
          <w:szCs w:val="24"/>
          <w:vertAlign w:val="superscript"/>
        </w:rPr>
        <w:t>th</w:t>
      </w:r>
      <w:r w:rsidRPr="00CE383E">
        <w:rPr>
          <w:rFonts w:ascii="Garamond" w:hAnsi="Garamond"/>
          <w:sz w:val="24"/>
          <w:szCs w:val="24"/>
        </w:rPr>
        <w:t xml:space="preserve"> and Perkins in Cleveland, Ohio.  Applications may be filled out at any time during the year, though enrollment into the program will take place during </w:t>
      </w:r>
      <w:proofErr w:type="gramStart"/>
      <w:r w:rsidRPr="00CE383E">
        <w:rPr>
          <w:rFonts w:ascii="Garamond" w:hAnsi="Garamond"/>
          <w:sz w:val="24"/>
          <w:szCs w:val="24"/>
        </w:rPr>
        <w:t xml:space="preserve">the </w:t>
      </w:r>
      <w:r w:rsidR="007A1A61" w:rsidRPr="00CE383E">
        <w:rPr>
          <w:rFonts w:ascii="Garamond" w:hAnsi="Garamond"/>
          <w:sz w:val="24"/>
          <w:szCs w:val="24"/>
        </w:rPr>
        <w:t>each</w:t>
      </w:r>
      <w:proofErr w:type="gramEnd"/>
      <w:r w:rsidR="007A1A61" w:rsidRPr="00CE383E">
        <w:rPr>
          <w:rFonts w:ascii="Garamond" w:hAnsi="Garamond"/>
          <w:sz w:val="24"/>
          <w:szCs w:val="24"/>
        </w:rPr>
        <w:t xml:space="preserve"> year during February and August. </w:t>
      </w:r>
      <w:r w:rsidR="004A0A70">
        <w:rPr>
          <w:rFonts w:ascii="Garamond" w:hAnsi="Garamond"/>
          <w:sz w:val="24"/>
          <w:szCs w:val="24"/>
        </w:rPr>
        <w:t>Admission requirements</w:t>
      </w:r>
      <w:r w:rsidR="007A1A61" w:rsidRPr="00CE383E">
        <w:rPr>
          <w:rFonts w:ascii="Garamond" w:hAnsi="Garamond"/>
          <w:sz w:val="24"/>
          <w:szCs w:val="24"/>
        </w:rPr>
        <w:t xml:space="preserve"> are as follows:</w:t>
      </w:r>
    </w:p>
    <w:p w14:paraId="2C839202" w14:textId="77777777" w:rsidR="007A1A61" w:rsidRPr="00CE383E" w:rsidRDefault="007A1A61" w:rsidP="007A1A61">
      <w:pPr>
        <w:rPr>
          <w:rFonts w:ascii="Garamond" w:hAnsi="Garamond"/>
        </w:rPr>
      </w:pPr>
    </w:p>
    <w:p w14:paraId="4E852E48" w14:textId="77777777" w:rsidR="007A1A61" w:rsidRDefault="004A0A70" w:rsidP="004A0A70">
      <w:pPr>
        <w:rPr>
          <w:rFonts w:ascii="Garamond" w:hAnsi="Garamond" w:cs="Times New Roman"/>
          <w:sz w:val="24"/>
          <w:szCs w:val="24"/>
        </w:rPr>
      </w:pPr>
      <w:r>
        <w:rPr>
          <w:rFonts w:ascii="Garamond" w:hAnsi="Garamond" w:cs="Times New Roman"/>
          <w:sz w:val="24"/>
          <w:szCs w:val="24"/>
        </w:rPr>
        <w:tab/>
        <w:t>A potential student must be at least 18 years old.</w:t>
      </w:r>
    </w:p>
    <w:p w14:paraId="664D504A" w14:textId="77777777" w:rsidR="004A0A70" w:rsidRDefault="004A0A70" w:rsidP="004A0A70">
      <w:pPr>
        <w:rPr>
          <w:rFonts w:ascii="Garamond" w:hAnsi="Garamond" w:cs="Times New Roman"/>
          <w:sz w:val="24"/>
          <w:szCs w:val="24"/>
        </w:rPr>
      </w:pPr>
    </w:p>
    <w:p w14:paraId="3F0E1E05" w14:textId="77777777" w:rsidR="004A0A70" w:rsidRPr="004A0A70" w:rsidRDefault="004A0A70" w:rsidP="004A0A70">
      <w:pPr>
        <w:ind w:firstLine="720"/>
        <w:rPr>
          <w:rFonts w:ascii="Garamond" w:hAnsi="Garamond" w:cs="Times New Roman"/>
          <w:sz w:val="24"/>
          <w:szCs w:val="24"/>
        </w:rPr>
      </w:pPr>
      <w:r w:rsidRPr="004A0A70">
        <w:rPr>
          <w:rFonts w:ascii="Garamond" w:hAnsi="Garamond" w:cs="Times New Roman"/>
          <w:sz w:val="24"/>
          <w:szCs w:val="24"/>
        </w:rPr>
        <w:t xml:space="preserve">A student is required to fill out an application at Passages Ohio, located at </w:t>
      </w:r>
      <w:r w:rsidRPr="004A0A70">
        <w:rPr>
          <w:rFonts w:ascii="Garamond" w:hAnsi="Garamond"/>
          <w:sz w:val="24"/>
          <w:szCs w:val="24"/>
        </w:rPr>
        <w:t>3631 Perkins Ave, Cleveland, OH 44114</w:t>
      </w:r>
    </w:p>
    <w:p w14:paraId="1BA27851" w14:textId="77777777" w:rsidR="007A1A61" w:rsidRPr="00CE383E" w:rsidRDefault="007A1A61" w:rsidP="007A1A61">
      <w:pPr>
        <w:jc w:val="center"/>
        <w:rPr>
          <w:rFonts w:ascii="Garamond" w:hAnsi="Garamond" w:cs="Times New Roman"/>
          <w:sz w:val="24"/>
          <w:szCs w:val="24"/>
        </w:rPr>
      </w:pPr>
    </w:p>
    <w:p w14:paraId="42EE6E61" w14:textId="77777777" w:rsidR="007A1A61" w:rsidRPr="00CE383E" w:rsidRDefault="007A1A61" w:rsidP="007A1A61">
      <w:pPr>
        <w:ind w:firstLine="720"/>
        <w:rPr>
          <w:rFonts w:ascii="Garamond" w:hAnsi="Garamond" w:cs="Times New Roman"/>
          <w:sz w:val="24"/>
          <w:szCs w:val="24"/>
        </w:rPr>
      </w:pPr>
      <w:r w:rsidRPr="00CE383E">
        <w:rPr>
          <w:rFonts w:ascii="Garamond" w:hAnsi="Garamond" w:cs="Times New Roman"/>
          <w:sz w:val="24"/>
          <w:szCs w:val="24"/>
        </w:rPr>
        <w:t xml:space="preserve">As a student of </w:t>
      </w:r>
      <w:proofErr w:type="spellStart"/>
      <w:r w:rsidRPr="00CE383E">
        <w:rPr>
          <w:rFonts w:ascii="Garamond" w:hAnsi="Garamond" w:cs="Times New Roman"/>
          <w:sz w:val="24"/>
          <w:szCs w:val="24"/>
        </w:rPr>
        <w:t>Edwins</w:t>
      </w:r>
      <w:proofErr w:type="spellEnd"/>
      <w:r w:rsidRPr="00CE383E">
        <w:rPr>
          <w:rFonts w:ascii="Garamond" w:hAnsi="Garamond" w:cs="Times New Roman"/>
          <w:sz w:val="24"/>
          <w:szCs w:val="24"/>
        </w:rPr>
        <w:t xml:space="preserve"> Leadership and Restaurant Institute I understand that I must reach certain goals </w:t>
      </w:r>
      <w:proofErr w:type="gramStart"/>
      <w:r w:rsidRPr="00CE383E">
        <w:rPr>
          <w:rFonts w:ascii="Garamond" w:hAnsi="Garamond" w:cs="Times New Roman"/>
          <w:sz w:val="24"/>
          <w:szCs w:val="24"/>
        </w:rPr>
        <w:t>in order to</w:t>
      </w:r>
      <w:proofErr w:type="gramEnd"/>
      <w:r w:rsidRPr="00CE383E">
        <w:rPr>
          <w:rFonts w:ascii="Garamond" w:hAnsi="Garamond" w:cs="Times New Roman"/>
          <w:sz w:val="24"/>
          <w:szCs w:val="24"/>
        </w:rPr>
        <w:t xml:space="preserve"> continue on within the school. If I do not meet these goals as stated below in the eyes of the </w:t>
      </w:r>
      <w:proofErr w:type="gramStart"/>
      <w:r w:rsidRPr="00CE383E">
        <w:rPr>
          <w:rFonts w:ascii="Garamond" w:hAnsi="Garamond" w:cs="Times New Roman"/>
          <w:sz w:val="24"/>
          <w:szCs w:val="24"/>
        </w:rPr>
        <w:t>instructors</w:t>
      </w:r>
      <w:proofErr w:type="gramEnd"/>
      <w:r w:rsidRPr="00CE383E">
        <w:rPr>
          <w:rFonts w:ascii="Garamond" w:hAnsi="Garamond" w:cs="Times New Roman"/>
          <w:sz w:val="24"/>
          <w:szCs w:val="24"/>
        </w:rPr>
        <w:t xml:space="preserve"> I understand that I may be released from my obligations to the school at any time. The cut process will take place every 4 days starting on the first day of classes.</w:t>
      </w:r>
    </w:p>
    <w:p w14:paraId="500D467F" w14:textId="77777777" w:rsidR="007A1A61" w:rsidRPr="00CE383E" w:rsidRDefault="007A1A61" w:rsidP="007A1A61">
      <w:pPr>
        <w:ind w:firstLine="720"/>
        <w:rPr>
          <w:rFonts w:ascii="Garamond" w:hAnsi="Garamond" w:cs="Times New Roman"/>
          <w:sz w:val="24"/>
          <w:szCs w:val="24"/>
        </w:rPr>
      </w:pPr>
    </w:p>
    <w:p w14:paraId="28564603" w14:textId="77777777" w:rsidR="007A1A61" w:rsidRPr="00CE383E" w:rsidRDefault="007A1A61" w:rsidP="007A1A61">
      <w:pPr>
        <w:ind w:firstLine="720"/>
        <w:rPr>
          <w:rFonts w:ascii="Garamond" w:hAnsi="Garamond" w:cs="Times New Roman"/>
          <w:sz w:val="24"/>
          <w:szCs w:val="24"/>
        </w:rPr>
      </w:pPr>
    </w:p>
    <w:p w14:paraId="10C8ACB2"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ATTENDENCE: Students must report to school on time and ready to work/learn. Arriving on time means being ready to start the days scheduled activities at the scheduled time, not walking in the door at the scheduled time.  It is the student’s responsibility to get to school in time, if they are not able to make </w:t>
      </w:r>
      <w:proofErr w:type="gramStart"/>
      <w:r w:rsidRPr="00CE383E">
        <w:rPr>
          <w:rFonts w:ascii="Garamond" w:hAnsi="Garamond" w:cs="Times New Roman"/>
          <w:sz w:val="24"/>
          <w:szCs w:val="24"/>
        </w:rPr>
        <w:t>it</w:t>
      </w:r>
      <w:proofErr w:type="gramEnd"/>
      <w:r w:rsidRPr="00CE383E">
        <w:rPr>
          <w:rFonts w:ascii="Garamond" w:hAnsi="Garamond" w:cs="Times New Roman"/>
          <w:sz w:val="24"/>
          <w:szCs w:val="24"/>
        </w:rPr>
        <w:t xml:space="preserve"> they must inform the instructors as soon as they are able to by leaving a message on the </w:t>
      </w:r>
      <w:proofErr w:type="spellStart"/>
      <w:r w:rsidRPr="00CE383E">
        <w:rPr>
          <w:rFonts w:ascii="Garamond" w:hAnsi="Garamond" w:cs="Times New Roman"/>
          <w:sz w:val="24"/>
          <w:szCs w:val="24"/>
        </w:rPr>
        <w:t>Edwins</w:t>
      </w:r>
      <w:proofErr w:type="spellEnd"/>
      <w:r w:rsidRPr="00CE383E">
        <w:rPr>
          <w:rFonts w:ascii="Garamond" w:hAnsi="Garamond" w:cs="Times New Roman"/>
          <w:sz w:val="24"/>
          <w:szCs w:val="24"/>
        </w:rPr>
        <w:t xml:space="preserve"> voicemail.</w:t>
      </w:r>
    </w:p>
    <w:p w14:paraId="7D95E6B4" w14:textId="77777777" w:rsidR="007A1A61" w:rsidRPr="00CE383E" w:rsidRDefault="007A1A61" w:rsidP="007A1A61">
      <w:pPr>
        <w:ind w:left="720"/>
        <w:rPr>
          <w:rFonts w:ascii="Garamond" w:hAnsi="Garamond" w:cs="Times New Roman"/>
          <w:sz w:val="24"/>
          <w:szCs w:val="24"/>
        </w:rPr>
      </w:pPr>
    </w:p>
    <w:p w14:paraId="7AC07083"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PERFORMANCE:  Students must show improvement through the learning process.  Instructors understand that certain subject matters may be difficult to understand and comprehend.  </w:t>
      </w:r>
      <w:proofErr w:type="gramStart"/>
      <w:r w:rsidRPr="00CE383E">
        <w:rPr>
          <w:rFonts w:ascii="Garamond" w:hAnsi="Garamond" w:cs="Times New Roman"/>
          <w:sz w:val="24"/>
          <w:szCs w:val="24"/>
        </w:rPr>
        <w:t>However</w:t>
      </w:r>
      <w:proofErr w:type="gramEnd"/>
      <w:r w:rsidRPr="00CE383E">
        <w:rPr>
          <w:rFonts w:ascii="Garamond" w:hAnsi="Garamond" w:cs="Times New Roman"/>
          <w:sz w:val="24"/>
          <w:szCs w:val="24"/>
        </w:rPr>
        <w:t xml:space="preserve"> it is the student’s responsibility to put in the required effort.</w:t>
      </w:r>
    </w:p>
    <w:p w14:paraId="43A94BCC" w14:textId="77777777" w:rsidR="007A1A61" w:rsidRPr="00CE383E" w:rsidRDefault="007A1A61" w:rsidP="007A1A61">
      <w:pPr>
        <w:ind w:left="720"/>
        <w:rPr>
          <w:rFonts w:ascii="Garamond" w:hAnsi="Garamond" w:cs="Times New Roman"/>
          <w:sz w:val="24"/>
          <w:szCs w:val="24"/>
        </w:rPr>
      </w:pPr>
    </w:p>
    <w:p w14:paraId="50CDB4D7"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COMMITMENT:  Students must show a commitment to the program. Commitment comes through showing up early and staying late. Putting in extra hours of study and showing instructors that they genuinely care about the program.  </w:t>
      </w:r>
    </w:p>
    <w:p w14:paraId="7E9F6CE0" w14:textId="77777777" w:rsidR="00E06AA8" w:rsidRPr="00CE383E" w:rsidRDefault="00E06AA8" w:rsidP="00E06AA8">
      <w:pPr>
        <w:rPr>
          <w:rFonts w:ascii="Garamond" w:hAnsi="Garamond"/>
          <w:sz w:val="24"/>
          <w:szCs w:val="24"/>
        </w:rPr>
      </w:pPr>
    </w:p>
    <w:p w14:paraId="4520C63C" w14:textId="77777777" w:rsidR="00E06AA8" w:rsidRPr="00CE383E" w:rsidRDefault="00E06AA8" w:rsidP="00E06AA8">
      <w:pPr>
        <w:rPr>
          <w:rFonts w:ascii="Garamond" w:hAnsi="Garamond"/>
          <w:sz w:val="24"/>
          <w:szCs w:val="24"/>
        </w:rPr>
      </w:pPr>
    </w:p>
    <w:p w14:paraId="1561C530" w14:textId="77777777" w:rsidR="007A1A61" w:rsidRPr="00CE383E" w:rsidRDefault="007A1A61" w:rsidP="00E06AA8">
      <w:pPr>
        <w:rPr>
          <w:rFonts w:ascii="Garamond" w:hAnsi="Garamond"/>
          <w:sz w:val="24"/>
          <w:szCs w:val="24"/>
        </w:rPr>
      </w:pPr>
    </w:p>
    <w:p w14:paraId="62D690A9" w14:textId="77777777" w:rsidR="007A1A61" w:rsidRPr="00CE383E" w:rsidRDefault="007A1A61" w:rsidP="00E06AA8">
      <w:pPr>
        <w:rPr>
          <w:rFonts w:ascii="Garamond" w:hAnsi="Garamond"/>
          <w:sz w:val="24"/>
          <w:szCs w:val="24"/>
        </w:rPr>
      </w:pPr>
    </w:p>
    <w:p w14:paraId="5C789582" w14:textId="77777777" w:rsidR="007A1A61" w:rsidRPr="00CE383E" w:rsidRDefault="007A1A61" w:rsidP="00E06AA8">
      <w:pPr>
        <w:rPr>
          <w:rFonts w:ascii="Garamond" w:hAnsi="Garamond"/>
          <w:sz w:val="24"/>
          <w:szCs w:val="24"/>
        </w:rPr>
      </w:pPr>
    </w:p>
    <w:p w14:paraId="190C8E92" w14:textId="77777777" w:rsidR="007A1A61" w:rsidRPr="00CE383E" w:rsidRDefault="007A1A61" w:rsidP="00E06AA8">
      <w:pPr>
        <w:rPr>
          <w:rFonts w:ascii="Garamond" w:hAnsi="Garamond"/>
          <w:sz w:val="24"/>
          <w:szCs w:val="24"/>
        </w:rPr>
      </w:pPr>
    </w:p>
    <w:p w14:paraId="11C63190" w14:textId="77777777" w:rsidR="007A1A61" w:rsidRPr="00CE383E" w:rsidRDefault="007A1A61" w:rsidP="00E06AA8">
      <w:pPr>
        <w:rPr>
          <w:rFonts w:ascii="Garamond" w:hAnsi="Garamond"/>
          <w:sz w:val="24"/>
          <w:szCs w:val="24"/>
        </w:rPr>
      </w:pPr>
    </w:p>
    <w:p w14:paraId="7B680F77" w14:textId="77777777" w:rsidR="007A1A61" w:rsidRPr="00CE383E" w:rsidRDefault="007A1A61" w:rsidP="00E06AA8">
      <w:pPr>
        <w:rPr>
          <w:rFonts w:ascii="Garamond" w:hAnsi="Garamond"/>
          <w:sz w:val="24"/>
          <w:szCs w:val="24"/>
        </w:rPr>
      </w:pPr>
    </w:p>
    <w:p w14:paraId="6226443C" w14:textId="77777777" w:rsidR="007A1A61" w:rsidRPr="00CE383E" w:rsidRDefault="007A1A61" w:rsidP="007A1A61">
      <w:pPr>
        <w:spacing w:before="100" w:beforeAutospacing="1" w:after="100" w:afterAutospacing="1"/>
        <w:jc w:val="center"/>
        <w:rPr>
          <w:rFonts w:ascii="Garamond" w:eastAsia="Times New Roman" w:hAnsi="Garamond" w:cs="Times New Roman"/>
          <w:sz w:val="24"/>
          <w:szCs w:val="24"/>
        </w:rPr>
      </w:pPr>
      <w:r w:rsidRPr="00CE383E">
        <w:rPr>
          <w:rFonts w:ascii="Garamond" w:eastAsia="Times New Roman" w:hAnsi="Garamond" w:cs="Times New Roman"/>
          <w:sz w:val="24"/>
          <w:szCs w:val="24"/>
        </w:rPr>
        <w:t xml:space="preserve">EDWINS leadership and Restaurant Institute </w:t>
      </w:r>
    </w:p>
    <w:p w14:paraId="7114A350" w14:textId="77777777" w:rsidR="007A1A61" w:rsidRPr="00CE383E" w:rsidRDefault="007A1A61" w:rsidP="007A1A61">
      <w:pPr>
        <w:spacing w:before="100" w:beforeAutospacing="1" w:after="100" w:afterAutospacing="1"/>
        <w:jc w:val="center"/>
        <w:rPr>
          <w:rFonts w:ascii="Garamond" w:eastAsia="Times New Roman" w:hAnsi="Garamond" w:cs="Times New Roman"/>
          <w:sz w:val="24"/>
          <w:szCs w:val="24"/>
        </w:rPr>
      </w:pPr>
      <w:r w:rsidRPr="00CE383E">
        <w:rPr>
          <w:rFonts w:ascii="Garamond" w:eastAsia="Times New Roman" w:hAnsi="Garamond" w:cs="Times New Roman"/>
          <w:sz w:val="24"/>
          <w:szCs w:val="24"/>
        </w:rPr>
        <w:t>Attendance Policy</w:t>
      </w:r>
    </w:p>
    <w:p w14:paraId="3FCA1505"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6953C74"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At EDWINS, attendance and timeliness are crucial to both the restaurants success and well as your personal and professional growth. Our attendance policy is based on a “points” system. Each time a student is late or fails to come to class, they are given a certain number of points. Ten points in three months will result in expulsion from the program. The following is a list of infractions and the corresponding points assigned to each one.</w:t>
      </w:r>
    </w:p>
    <w:p w14:paraId="663D0D99"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F3F9028"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More than an hour late = 5 points</w:t>
      </w:r>
    </w:p>
    <w:p w14:paraId="548A25BF"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Ten to thirty minutes late = 2 points</w:t>
      </w:r>
    </w:p>
    <w:p w14:paraId="52D6FAB6"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Thirty to sixty minutes late = 3 points</w:t>
      </w:r>
    </w:p>
    <w:p w14:paraId="1C5CE84B"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Call off for the entire day = 5 points</w:t>
      </w:r>
    </w:p>
    <w:p w14:paraId="3348465C"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Missing an entire day without calling = 10 points</w:t>
      </w:r>
    </w:p>
    <w:p w14:paraId="76C00B57"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07FF33B"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Each student will receive one sick day every three months that will not carry a penalty.</w:t>
      </w:r>
    </w:p>
    <w:p w14:paraId="07A2E432" w14:textId="77777777" w:rsidR="004A0A70" w:rsidRDefault="007A1A61" w:rsidP="004A0A70">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xml:space="preserve">A student can reduce each point value by half with a simple phone call, made before their shift starts to let a </w:t>
      </w:r>
      <w:r w:rsidRPr="00CE383E">
        <w:rPr>
          <w:rFonts w:ascii="Garamond" w:eastAsia="Times New Roman" w:hAnsi="Garamond" w:cs="Times New Roman"/>
          <w:i/>
          <w:iCs/>
          <w:sz w:val="24"/>
          <w:szCs w:val="24"/>
          <w:u w:val="single"/>
        </w:rPr>
        <w:t>manager</w:t>
      </w:r>
      <w:r w:rsidRPr="00CE383E">
        <w:rPr>
          <w:rFonts w:ascii="Garamond" w:eastAsia="Times New Roman" w:hAnsi="Garamond" w:cs="Times New Roman"/>
          <w:sz w:val="24"/>
          <w:szCs w:val="24"/>
        </w:rPr>
        <w:t xml:space="preserve"> know that they are running behind. A student may avoid a point penalty by providing a valid documented excuse. A valid excuse is defined as note form a doctor, probation/parole officer, funeral home or other sources at the sole discretion of management.  By signing below, you </w:t>
      </w:r>
      <w:r w:rsidRPr="00CE383E">
        <w:rPr>
          <w:rFonts w:ascii="Garamond" w:eastAsia="Times New Roman" w:hAnsi="Garamond" w:cs="Times New Roman"/>
          <w:sz w:val="24"/>
          <w:szCs w:val="24"/>
        </w:rPr>
        <w:lastRenderedPageBreak/>
        <w:t xml:space="preserve">are acknowledging that you have read and understand the policies outlined above. Student will be expected to make up any work he or she missed in their absence. </w:t>
      </w:r>
    </w:p>
    <w:p w14:paraId="0F1909C4" w14:textId="77777777" w:rsidR="00CE383E" w:rsidRPr="004A0A70" w:rsidRDefault="00CE383E" w:rsidP="004A0A70">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bCs/>
          <w:color w:val="231F20"/>
          <w:u w:val="single"/>
        </w:rPr>
        <w:t>Academic</w:t>
      </w:r>
      <w:r w:rsidRPr="00CE383E">
        <w:rPr>
          <w:rFonts w:ascii="Garamond" w:eastAsia="Times New Roman" w:hAnsi="Garamond"/>
          <w:bCs/>
          <w:color w:val="231F20"/>
          <w:spacing w:val="32"/>
          <w:u w:val="single"/>
        </w:rPr>
        <w:t xml:space="preserve"> </w:t>
      </w:r>
      <w:r w:rsidRPr="00CE383E">
        <w:rPr>
          <w:rFonts w:ascii="Garamond" w:eastAsia="Times New Roman" w:hAnsi="Garamond"/>
          <w:bCs/>
          <w:color w:val="231F20"/>
          <w:w w:val="76"/>
          <w:u w:val="single"/>
        </w:rPr>
        <w:t>I</w:t>
      </w:r>
      <w:r w:rsidRPr="00CE383E">
        <w:rPr>
          <w:rFonts w:ascii="Garamond" w:eastAsia="Times New Roman" w:hAnsi="Garamond"/>
          <w:bCs/>
          <w:color w:val="231F20"/>
          <w:u w:val="single"/>
        </w:rPr>
        <w:t>n</w:t>
      </w:r>
      <w:r w:rsidRPr="00CE383E">
        <w:rPr>
          <w:rFonts w:ascii="Garamond" w:eastAsia="Times New Roman" w:hAnsi="Garamond"/>
          <w:bCs/>
          <w:color w:val="231F20"/>
          <w:w w:val="111"/>
          <w:u w:val="single"/>
        </w:rPr>
        <w:t>f</w:t>
      </w:r>
      <w:r w:rsidRPr="00CE383E">
        <w:rPr>
          <w:rFonts w:ascii="Garamond" w:eastAsia="Times New Roman" w:hAnsi="Garamond"/>
          <w:bCs/>
          <w:color w:val="231F20"/>
          <w:w w:val="114"/>
          <w:u w:val="single"/>
        </w:rPr>
        <w:t>o</w:t>
      </w:r>
      <w:r w:rsidRPr="00CE383E">
        <w:rPr>
          <w:rFonts w:ascii="Garamond" w:eastAsia="Times New Roman" w:hAnsi="Garamond"/>
          <w:bCs/>
          <w:color w:val="231F20"/>
          <w:w w:val="87"/>
          <w:u w:val="single"/>
        </w:rPr>
        <w:t>r</w:t>
      </w:r>
      <w:r w:rsidRPr="00CE383E">
        <w:rPr>
          <w:rFonts w:ascii="Garamond" w:eastAsia="Times New Roman" w:hAnsi="Garamond"/>
          <w:bCs/>
          <w:color w:val="231F20"/>
          <w:u w:val="single"/>
        </w:rPr>
        <w:t>m</w:t>
      </w:r>
      <w:r w:rsidRPr="00CE383E">
        <w:rPr>
          <w:rFonts w:ascii="Garamond" w:eastAsia="Times New Roman" w:hAnsi="Garamond"/>
          <w:bCs/>
          <w:color w:val="231F20"/>
          <w:w w:val="107"/>
          <w:u w:val="single"/>
        </w:rPr>
        <w:t>a</w:t>
      </w:r>
      <w:r w:rsidRPr="00CE383E">
        <w:rPr>
          <w:rFonts w:ascii="Garamond" w:eastAsia="Times New Roman" w:hAnsi="Garamond"/>
          <w:bCs/>
          <w:color w:val="231F20"/>
          <w:w w:val="116"/>
          <w:u w:val="single"/>
        </w:rPr>
        <w:t>t</w:t>
      </w:r>
      <w:r w:rsidRPr="00CE383E">
        <w:rPr>
          <w:rFonts w:ascii="Garamond" w:eastAsia="Times New Roman" w:hAnsi="Garamond"/>
          <w:bCs/>
          <w:color w:val="231F20"/>
          <w:u w:val="single"/>
        </w:rPr>
        <w:t>i</w:t>
      </w:r>
      <w:r w:rsidRPr="00CE383E">
        <w:rPr>
          <w:rFonts w:ascii="Garamond" w:eastAsia="Times New Roman" w:hAnsi="Garamond"/>
          <w:bCs/>
          <w:color w:val="231F20"/>
          <w:w w:val="114"/>
          <w:u w:val="single"/>
        </w:rPr>
        <w:t>o</w:t>
      </w:r>
      <w:r w:rsidRPr="00CE383E">
        <w:rPr>
          <w:rFonts w:ascii="Garamond" w:eastAsia="Times New Roman" w:hAnsi="Garamond"/>
          <w:bCs/>
          <w:color w:val="231F20"/>
          <w:u w:val="single"/>
        </w:rPr>
        <w:t>n</w:t>
      </w:r>
    </w:p>
    <w:p w14:paraId="4E984F23" w14:textId="77777777" w:rsidR="00CE383E" w:rsidRPr="00CE383E" w:rsidRDefault="00CE383E" w:rsidP="00CE383E">
      <w:pPr>
        <w:spacing w:before="1" w:line="100" w:lineRule="exact"/>
        <w:rPr>
          <w:rFonts w:ascii="Garamond" w:hAnsi="Garamond"/>
        </w:rPr>
      </w:pPr>
    </w:p>
    <w:p w14:paraId="4420CEA0" w14:textId="77777777" w:rsidR="00CE383E" w:rsidRPr="00CE383E" w:rsidRDefault="00CE383E" w:rsidP="00CE383E">
      <w:pPr>
        <w:spacing w:line="303" w:lineRule="auto"/>
        <w:ind w:right="-51"/>
        <w:rPr>
          <w:rFonts w:ascii="Garamond" w:eastAsia="Baskerville" w:hAnsi="Garamond" w:cs="Baskerville"/>
          <w:color w:val="231F20"/>
          <w:spacing w:val="-2"/>
        </w:rPr>
      </w:pPr>
    </w:p>
    <w:p w14:paraId="39A3B2F5" w14:textId="77777777" w:rsidR="00CE383E" w:rsidRPr="00CE383E" w:rsidRDefault="00CE383E" w:rsidP="00CE383E">
      <w:pPr>
        <w:spacing w:line="303" w:lineRule="auto"/>
        <w:ind w:right="-51"/>
        <w:rPr>
          <w:rFonts w:ascii="Garamond" w:eastAsia="Times New Roman" w:hAnsi="Garamond"/>
        </w:rPr>
      </w:pPr>
      <w:r w:rsidRPr="00CE383E">
        <w:rPr>
          <w:rFonts w:ascii="Garamond" w:eastAsia="Baskerville" w:hAnsi="Garamond" w:cs="Baskerville"/>
          <w:color w:val="231F20"/>
          <w:spacing w:val="-2"/>
        </w:rPr>
        <w:t>Li</w:t>
      </w:r>
      <w:r w:rsidRPr="00CE383E">
        <w:rPr>
          <w:rFonts w:ascii="Garamond" w:eastAsia="Baskerville" w:hAnsi="Garamond" w:cs="Baskerville"/>
          <w:color w:val="231F20"/>
          <w:spacing w:val="-7"/>
        </w:rPr>
        <w:t>k</w:t>
      </w:r>
      <w:r w:rsidRPr="00CE383E">
        <w:rPr>
          <w:rFonts w:ascii="Garamond" w:eastAsia="Baskerville" w:hAnsi="Garamond" w:cs="Baskerville"/>
          <w:color w:val="231F20"/>
        </w:rPr>
        <w:t>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t</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spacing w:val="-7"/>
        </w:rPr>
        <w:t>n</w:t>
      </w:r>
      <w:r w:rsidRPr="00CE383E">
        <w:rPr>
          <w:rFonts w:ascii="Garamond" w:eastAsia="Baskerville" w:hAnsi="Garamond" w:cs="Baskerville"/>
          <w:color w:val="231F20"/>
        </w:rPr>
        <w:t>y</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school</w:t>
      </w:r>
      <w:r w:rsidRPr="00CE383E">
        <w:rPr>
          <w:rFonts w:ascii="Garamond" w:eastAsia="Baskerville" w:hAnsi="Garamond" w:cs="Baskerville"/>
          <w:color w:val="231F20"/>
        </w:rPr>
        <w:t>,</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ou’l</w:t>
      </w:r>
      <w:r w:rsidRPr="00CE383E">
        <w:rPr>
          <w:rFonts w:ascii="Garamond" w:eastAsia="Baskerville" w:hAnsi="Garamond" w:cs="Baskerville"/>
          <w:color w:val="231F20"/>
        </w:rPr>
        <w:t>l</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taugh</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variet</w:t>
      </w:r>
      <w:r w:rsidRPr="00CE383E">
        <w:rPr>
          <w:rFonts w:ascii="Garamond" w:eastAsia="Baskerville" w:hAnsi="Garamond" w:cs="Baskerville"/>
          <w:color w:val="231F20"/>
        </w:rPr>
        <w:t>y</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information</w:t>
      </w:r>
      <w:r w:rsidRPr="00CE383E">
        <w:rPr>
          <w:rFonts w:ascii="Garamond" w:eastAsia="Baskerville" w:hAnsi="Garamond" w:cs="Baskerville"/>
          <w:color w:val="231F20"/>
        </w:rPr>
        <w:t>,</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value</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w w:val="105"/>
        </w:rPr>
        <w:t xml:space="preserve">n </w:t>
      </w:r>
      <w:r w:rsidRPr="00CE383E">
        <w:rPr>
          <w:rFonts w:ascii="Garamond" w:eastAsia="Baskerville" w:hAnsi="Garamond" w:cs="Baskerville"/>
          <w:color w:val="231F20"/>
          <w:spacing w:val="-8"/>
          <w:w w:val="113"/>
        </w:rPr>
        <w:t>y</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w w:val="103"/>
        </w:rPr>
        <w:t>r</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variou</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classes</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ou’l</w:t>
      </w:r>
      <w:r w:rsidRPr="00CE383E">
        <w:rPr>
          <w:rFonts w:ascii="Garamond" w:eastAsia="Baskerville" w:hAnsi="Garamond" w:cs="Baskerville"/>
          <w:color w:val="231F20"/>
        </w:rPr>
        <w:t>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valuate</w:t>
      </w:r>
      <w:r w:rsidRPr="00CE383E">
        <w:rPr>
          <w:rFonts w:ascii="Garamond" w:eastAsia="Baskerville" w:hAnsi="Garamond" w:cs="Baskerville"/>
          <w:color w:val="231F20"/>
        </w:rPr>
        <w:t>d</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base</w:t>
      </w:r>
      <w:r w:rsidRPr="00CE383E">
        <w:rPr>
          <w:rFonts w:ascii="Garamond" w:eastAsia="Baskerville" w:hAnsi="Garamond" w:cs="Baskerville"/>
          <w:color w:val="231F20"/>
        </w:rPr>
        <w:t>d</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w:t>
      </w:r>
      <w:r w:rsidRPr="00CE383E">
        <w:rPr>
          <w:rFonts w:ascii="Garamond" w:eastAsia="Baskerville" w:hAnsi="Garamond" w:cs="Baskerville"/>
          <w:color w:val="231F20"/>
        </w:rPr>
        <w:t>r</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6"/>
        </w:rPr>
        <w:t>performanc</w:t>
      </w:r>
      <w:r w:rsidRPr="00CE383E">
        <w:rPr>
          <w:rFonts w:ascii="Garamond" w:eastAsia="Baskerville" w:hAnsi="Garamond" w:cs="Baskerville"/>
          <w:color w:val="231F20"/>
          <w:w w:val="106"/>
        </w:rPr>
        <w:t>e</w:t>
      </w:r>
      <w:r w:rsidRPr="00CE383E">
        <w:rPr>
          <w:rFonts w:ascii="Garamond" w:eastAsia="Baskerville" w:hAnsi="Garamond" w:cs="Baskerville"/>
          <w:color w:val="231F20"/>
          <w:spacing w:val="1"/>
          <w:w w:val="10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the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oo</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kitchen</w:t>
      </w:r>
      <w:r w:rsidRPr="00CE383E">
        <w:rPr>
          <w:rFonts w:ascii="Garamond" w:eastAsia="Baskerville" w:hAnsi="Garamond" w:cs="Baskerville"/>
          <w:color w:val="231F20"/>
          <w:spacing w:val="2"/>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progres</w:t>
      </w:r>
      <w:r w:rsidRPr="00CE383E">
        <w:rPr>
          <w:rFonts w:ascii="Garamond" w:eastAsia="Baskerville" w:hAnsi="Garamond" w:cs="Baskerville"/>
          <w:color w:val="231F20"/>
        </w:rPr>
        <w:t>s</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7"/>
        </w:rPr>
        <w:t>o</w:t>
      </w:r>
      <w:r w:rsidRPr="00CE383E">
        <w:rPr>
          <w:rFonts w:ascii="Garamond" w:eastAsia="Baskerville" w:hAnsi="Garamond" w:cs="Baskerville"/>
          <w:color w:val="231F20"/>
          <w:spacing w:val="-2"/>
        </w:rPr>
        <w:t>war</w:t>
      </w:r>
      <w:r w:rsidRPr="00CE383E">
        <w:rPr>
          <w:rFonts w:ascii="Garamond" w:eastAsia="Baskerville" w:hAnsi="Garamond" w:cs="Baskerville"/>
          <w:color w:val="231F20"/>
        </w:rPr>
        <w:t>d</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8"/>
        </w:rPr>
        <w:t>completing your course of study</w:t>
      </w:r>
      <w:r w:rsidRPr="00CE383E">
        <w:rPr>
          <w:rFonts w:ascii="Garamond" w:eastAsia="Baskerville" w:hAnsi="Garamond" w:cs="Baskerville"/>
          <w:color w:val="231F20"/>
        </w:rPr>
        <w:t>.</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fo</w:t>
      </w:r>
      <w:r w:rsidRPr="00CE383E">
        <w:rPr>
          <w:rFonts w:ascii="Garamond" w:eastAsia="Baskerville" w:hAnsi="Garamond" w:cs="Baskerville"/>
          <w:color w:val="231F20"/>
          <w:spacing w:val="-2"/>
          <w:w w:val="113"/>
        </w:rPr>
        <w:t>ll</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w w:val="106"/>
        </w:rPr>
        <w:t xml:space="preserve">g </w:t>
      </w:r>
      <w:r w:rsidRPr="00CE383E">
        <w:rPr>
          <w:rFonts w:ascii="Garamond" w:eastAsia="Baskerville" w:hAnsi="Garamond" w:cs="Baskerville"/>
          <w:color w:val="231F20"/>
          <w:spacing w:val="-2"/>
        </w:rPr>
        <w:t>informatio</w:t>
      </w:r>
      <w:r w:rsidRPr="00CE383E">
        <w:rPr>
          <w:rFonts w:ascii="Garamond" w:eastAsia="Baskerville" w:hAnsi="Garamond" w:cs="Baskerville"/>
          <w:color w:val="231F20"/>
        </w:rPr>
        <w:t>n</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il</w:t>
      </w:r>
      <w:r w:rsidRPr="00CE383E">
        <w:rPr>
          <w:rFonts w:ascii="Garamond" w:eastAsia="Baskerville" w:hAnsi="Garamond" w:cs="Baskerville"/>
          <w:color w:val="231F20"/>
        </w:rPr>
        <w:t>l</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l</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abou</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h</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academi</w:t>
      </w:r>
      <w:r w:rsidRPr="00CE383E">
        <w:rPr>
          <w:rFonts w:ascii="Garamond" w:eastAsia="Baskerville" w:hAnsi="Garamond" w:cs="Baskerville"/>
          <w:color w:val="231F20"/>
        </w:rPr>
        <w:t>c</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progra</w:t>
      </w:r>
      <w:r w:rsidRPr="00CE383E">
        <w:rPr>
          <w:rFonts w:ascii="Garamond" w:eastAsia="Baskerville" w:hAnsi="Garamond" w:cs="Baskerville"/>
          <w:color w:val="231F20"/>
        </w:rPr>
        <w:t>m</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8"/>
        </w:rPr>
        <w:t>w</w:t>
      </w:r>
      <w:r w:rsidRPr="00CE383E">
        <w:rPr>
          <w:rFonts w:ascii="Garamond" w:eastAsia="Baskerville" w:hAnsi="Garamond" w:cs="Baskerville"/>
          <w:color w:val="231F20"/>
          <w:spacing w:val="-2"/>
        </w:rPr>
        <w:t>ork</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wha</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t</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ta</w:t>
      </w:r>
      <w:r w:rsidRPr="00CE383E">
        <w:rPr>
          <w:rFonts w:ascii="Garamond" w:eastAsia="Baskerville" w:hAnsi="Garamond" w:cs="Baskerville"/>
          <w:color w:val="231F20"/>
          <w:spacing w:val="-7"/>
        </w:rPr>
        <w:t>k</w:t>
      </w:r>
      <w:r w:rsidRPr="00CE383E">
        <w:rPr>
          <w:rFonts w:ascii="Garamond" w:eastAsia="Baskerville" w:hAnsi="Garamond" w:cs="Baskerville"/>
          <w:color w:val="231F20"/>
          <w:spacing w:val="-2"/>
        </w:rPr>
        <w:t>e</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8"/>
          <w:w w:val="113"/>
        </w:rPr>
        <w:t>y</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04"/>
        </w:rPr>
        <w:t xml:space="preserve">u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x</w:t>
      </w:r>
      <w:r w:rsidRPr="00CE383E">
        <w:rPr>
          <w:rFonts w:ascii="Garamond" w:eastAsia="Baskerville" w:hAnsi="Garamond" w:cs="Baskerville"/>
          <w:color w:val="231F20"/>
          <w:spacing w:val="-2"/>
        </w:rPr>
        <w:t>c</w:t>
      </w:r>
      <w:r w:rsidRPr="00CE383E">
        <w:rPr>
          <w:rFonts w:ascii="Garamond" w:eastAsia="Baskerville" w:hAnsi="Garamond" w:cs="Baskerville"/>
          <w:color w:val="231F20"/>
          <w:spacing w:val="-6"/>
        </w:rPr>
        <w:t>e</w:t>
      </w:r>
      <w:r w:rsidRPr="00CE383E">
        <w:rPr>
          <w:rFonts w:ascii="Garamond" w:eastAsia="Baskerville" w:hAnsi="Garamond" w:cs="Baskerville"/>
          <w:color w:val="231F20"/>
        </w:rPr>
        <w:t>l.</w:t>
      </w:r>
    </w:p>
    <w:p w14:paraId="58152AE2" w14:textId="77777777" w:rsidR="00CE383E" w:rsidRPr="00CE383E" w:rsidRDefault="00CE383E" w:rsidP="00CE383E">
      <w:pPr>
        <w:spacing w:before="54" w:line="303" w:lineRule="auto"/>
        <w:ind w:right="260"/>
        <w:rPr>
          <w:rFonts w:ascii="Garamond" w:eastAsia="Baskerville" w:hAnsi="Garamond" w:cs="Baskerville"/>
        </w:rPr>
      </w:pP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mus</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pas</w:t>
      </w:r>
      <w:r w:rsidRPr="00CE383E">
        <w:rPr>
          <w:rFonts w:ascii="Garamond" w:eastAsia="Baskerville" w:hAnsi="Garamond" w:cs="Baskerville"/>
          <w:color w:val="231F20"/>
        </w:rPr>
        <w: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s</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orde</w:t>
      </w:r>
      <w:r w:rsidRPr="00CE383E">
        <w:rPr>
          <w:rFonts w:ascii="Garamond" w:eastAsia="Baskerville" w:hAnsi="Garamond" w:cs="Baskerville"/>
          <w:color w:val="231F20"/>
        </w:rPr>
        <w:t>r</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complete the program</w:t>
      </w:r>
      <w:r w:rsidRPr="00CE383E">
        <w:rPr>
          <w:rFonts w:ascii="Garamond" w:eastAsia="Baskerville" w:hAnsi="Garamond" w:cs="Baskerville"/>
          <w:color w:val="231F20"/>
        </w:rPr>
        <w:t>.</w:t>
      </w:r>
    </w:p>
    <w:p w14:paraId="3F1AFDB0" w14:textId="77777777" w:rsidR="00CE383E" w:rsidRPr="00CE383E" w:rsidRDefault="00CE383E" w:rsidP="00CE383E">
      <w:pPr>
        <w:spacing w:before="54" w:line="303" w:lineRule="auto"/>
        <w:ind w:right="260" w:firstLine="13"/>
        <w:rPr>
          <w:rFonts w:ascii="Garamond" w:eastAsia="Baskerville" w:hAnsi="Garamond" w:cs="Baskerville"/>
        </w:rPr>
      </w:pPr>
      <w:r w:rsidRPr="00CE383E">
        <w:rPr>
          <w:rFonts w:ascii="Garamond" w:eastAsia="Baskerville" w:hAnsi="Garamond" w:cs="Baskerville"/>
          <w:color w:val="231F20"/>
          <w:spacing w:val="-18"/>
        </w:rPr>
        <w:t>T</w:t>
      </w:r>
      <w:r w:rsidRPr="00CE383E">
        <w:rPr>
          <w:rFonts w:ascii="Garamond" w:eastAsia="Baskerville" w:hAnsi="Garamond" w:cs="Baskerville"/>
          <w:color w:val="231F20"/>
        </w:rPr>
        <w:t>o</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pas</w:t>
      </w:r>
      <w:r w:rsidRPr="00CE383E">
        <w:rPr>
          <w:rFonts w:ascii="Garamond" w:eastAsia="Baskerville" w:hAnsi="Garamond" w:cs="Baskerville"/>
          <w:color w:val="231F20"/>
        </w:rPr>
        <w: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mus</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achi</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v</w:t>
      </w:r>
      <w:r w:rsidRPr="00CE383E">
        <w:rPr>
          <w:rFonts w:ascii="Garamond" w:eastAsia="Baskerville" w:hAnsi="Garamond" w:cs="Baskerville"/>
          <w:color w:val="231F20"/>
        </w:rPr>
        <w:t>e</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minimu</w:t>
      </w:r>
      <w:r w:rsidRPr="00CE383E">
        <w:rPr>
          <w:rFonts w:ascii="Garamond" w:eastAsia="Baskerville" w:hAnsi="Garamond" w:cs="Baskerville"/>
          <w:color w:val="231F20"/>
        </w:rPr>
        <w:t>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maste</w:t>
      </w:r>
      <w:r w:rsidRPr="00CE383E">
        <w:rPr>
          <w:rFonts w:ascii="Garamond" w:eastAsia="Baskerville" w:hAnsi="Garamond" w:cs="Baskerville"/>
          <w:color w:val="231F20"/>
          <w:spacing w:val="2"/>
        </w:rPr>
        <w:t>r</w:t>
      </w:r>
      <w:r w:rsidRPr="00CE383E">
        <w:rPr>
          <w:rFonts w:ascii="Garamond" w:eastAsia="Baskerville" w:hAnsi="Garamond" w:cs="Baskerville"/>
          <w:color w:val="231F20"/>
        </w:rPr>
        <w:t>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rPr>
        <w:t>l</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proofErr w:type="gramStart"/>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8"/>
        </w:rPr>
        <w:t>p</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proofErr w:type="gramEnd"/>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require</w:t>
      </w:r>
      <w:r w:rsidRPr="00CE383E">
        <w:rPr>
          <w:rFonts w:ascii="Garamond" w:eastAsia="Baskerville" w:hAnsi="Garamond" w:cs="Baskerville"/>
          <w:color w:val="231F20"/>
        </w:rPr>
        <w:t>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spacing w:val="2"/>
        </w:rPr>
        <w:t>s</w:t>
      </w:r>
      <w:r w:rsidRPr="00CE383E">
        <w:rPr>
          <w:rFonts w:ascii="Garamond" w:eastAsia="Baskerville" w:hAnsi="Garamond" w:cs="Baskerville"/>
          <w:color w:val="231F20"/>
        </w:rPr>
        <w:t xml:space="preserve"> that have been</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identi</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2"/>
        </w:rPr>
        <w:t>ie</w:t>
      </w:r>
      <w:r w:rsidRPr="00CE383E">
        <w:rPr>
          <w:rFonts w:ascii="Garamond" w:eastAsia="Baskerville" w:hAnsi="Garamond" w:cs="Baskerville"/>
          <w:color w:val="231F20"/>
        </w:rPr>
        <w:t>d</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tha</w:t>
      </w:r>
      <w:r w:rsidRPr="00CE383E">
        <w:rPr>
          <w:rFonts w:ascii="Garamond" w:eastAsia="Baskerville" w:hAnsi="Garamond" w:cs="Baskerville"/>
          <w:color w:val="231F20"/>
        </w:rPr>
        <w:t>t</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p>
    <w:p w14:paraId="09831DC3" w14:textId="77777777" w:rsidR="00CE383E" w:rsidRPr="00CE383E" w:rsidRDefault="00CE383E" w:rsidP="00CE383E">
      <w:pPr>
        <w:spacing w:before="55" w:line="303" w:lineRule="auto"/>
        <w:ind w:right="-51"/>
        <w:rPr>
          <w:rFonts w:ascii="Garamond" w:eastAsia="Baskerville" w:hAnsi="Garamond" w:cs="Baskerville"/>
          <w:color w:val="231F20"/>
          <w:spacing w:val="-2"/>
          <w:u w:val="single"/>
        </w:rPr>
      </w:pPr>
    </w:p>
    <w:p w14:paraId="061966A2" w14:textId="77777777" w:rsidR="00CE383E" w:rsidRPr="00CE383E" w:rsidRDefault="00CE383E" w:rsidP="00CE383E">
      <w:pPr>
        <w:spacing w:before="55" w:line="303" w:lineRule="auto"/>
        <w:ind w:right="-51"/>
        <w:rPr>
          <w:rFonts w:ascii="Garamond" w:eastAsia="Baskerville" w:hAnsi="Garamond" w:cs="Baskerville"/>
          <w:color w:val="231F20"/>
          <w:spacing w:val="-2"/>
          <w:u w:val="single"/>
        </w:rPr>
      </w:pPr>
      <w:r w:rsidRPr="00CE383E">
        <w:rPr>
          <w:rFonts w:ascii="Garamond" w:eastAsia="Baskerville" w:hAnsi="Garamond" w:cs="Baskerville"/>
          <w:color w:val="231F20"/>
          <w:spacing w:val="-2"/>
          <w:u w:val="single"/>
        </w:rPr>
        <w:t>Academic Standards</w:t>
      </w:r>
    </w:p>
    <w:p w14:paraId="17830F73" w14:textId="77777777" w:rsidR="00CE383E" w:rsidRPr="00CE383E" w:rsidRDefault="00CE383E" w:rsidP="00CE383E">
      <w:pPr>
        <w:spacing w:before="55" w:line="303" w:lineRule="auto"/>
        <w:ind w:right="-51"/>
        <w:rPr>
          <w:rFonts w:ascii="Garamond" w:eastAsia="Baskerville" w:hAnsi="Garamond" w:cs="Baskerville"/>
        </w:rPr>
      </w:pP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missio</w:t>
      </w:r>
      <w:r w:rsidRPr="00CE383E">
        <w:rPr>
          <w:rFonts w:ascii="Garamond" w:eastAsia="Baskerville" w:hAnsi="Garamond" w:cs="Baskerville"/>
          <w:color w:val="231F20"/>
        </w:rPr>
        <w:t>n</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7"/>
        </w:rPr>
        <w:t xml:space="preserve"> </w:t>
      </w:r>
      <w:proofErr w:type="spellStart"/>
      <w:r w:rsidRPr="00CE383E">
        <w:rPr>
          <w:rFonts w:ascii="Garamond" w:eastAsia="Baskerville" w:hAnsi="Garamond" w:cs="Baskerville"/>
          <w:color w:val="231F20"/>
          <w:spacing w:val="-2"/>
        </w:rPr>
        <w:t>Edwins</w:t>
      </w:r>
      <w:proofErr w:type="spellEnd"/>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s</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teac</w:t>
      </w:r>
      <w:r w:rsidRPr="00CE383E">
        <w:rPr>
          <w:rFonts w:ascii="Garamond" w:eastAsia="Baskerville" w:hAnsi="Garamond" w:cs="Baskerville"/>
          <w:color w:val="231F20"/>
        </w:rPr>
        <w:t>h</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genera</w:t>
      </w:r>
      <w:r w:rsidRPr="00CE383E">
        <w:rPr>
          <w:rFonts w:ascii="Garamond" w:eastAsia="Baskerville" w:hAnsi="Garamond" w:cs="Baskerville"/>
          <w:color w:val="231F20"/>
        </w:rPr>
        <w:t>l</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13"/>
        </w:rPr>
        <w:t>k</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rPr>
        <w:t>edg</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spacing w:val="-2"/>
        </w:rPr>
        <w:t>speci</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2"/>
        </w:rPr>
        <w:t>i</w:t>
      </w: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rPr>
        <w:t>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necessa</w:t>
      </w:r>
      <w:r w:rsidRPr="00CE383E">
        <w:rPr>
          <w:rFonts w:ascii="Garamond" w:eastAsia="Baskerville" w:hAnsi="Garamond" w:cs="Baskerville"/>
          <w:color w:val="231F20"/>
          <w:spacing w:val="2"/>
        </w:rPr>
        <w:t>r</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gr</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int</w:t>
      </w:r>
      <w:r w:rsidRPr="00CE383E">
        <w:rPr>
          <w:rFonts w:ascii="Garamond" w:eastAsia="Baskerville" w:hAnsi="Garamond" w:cs="Baskerville"/>
          <w:color w:val="231F20"/>
        </w:rPr>
        <w:t>o</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position</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in</w:t>
      </w:r>
      <w:r w:rsidRPr="00CE383E">
        <w:rPr>
          <w:rFonts w:ascii="Garamond" w:eastAsia="Baskerville" w:hAnsi="Garamond" w:cs="Baskerville"/>
          <w:color w:val="231F20"/>
          <w:spacing w:val="8"/>
        </w:rPr>
        <w:t>f</w:t>
      </w:r>
      <w:r w:rsidRPr="00CE383E">
        <w:rPr>
          <w:rFonts w:ascii="Garamond" w:eastAsia="Baskerville" w:hAnsi="Garamond" w:cs="Baskerville"/>
          <w:color w:val="231F20"/>
          <w:spacing w:val="-2"/>
        </w:rPr>
        <w:t>luenc</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w w:val="108"/>
        </w:rPr>
        <w:t>foodse</w:t>
      </w:r>
      <w:r w:rsidRPr="00CE383E">
        <w:rPr>
          <w:rFonts w:ascii="Garamond" w:eastAsia="Baskerville" w:hAnsi="Garamond" w:cs="Baskerville"/>
          <w:color w:val="231F20"/>
          <w:spacing w:val="2"/>
          <w:w w:val="108"/>
        </w:rPr>
        <w:t>r</w:t>
      </w:r>
      <w:r w:rsidRPr="00CE383E">
        <w:rPr>
          <w:rFonts w:ascii="Garamond" w:eastAsia="Baskerville" w:hAnsi="Garamond" w:cs="Baskerville"/>
          <w:color w:val="231F20"/>
          <w:spacing w:val="-2"/>
          <w:w w:val="108"/>
        </w:rPr>
        <w:t>vic</w:t>
      </w:r>
      <w:r w:rsidRPr="00CE383E">
        <w:rPr>
          <w:rFonts w:ascii="Garamond" w:eastAsia="Baskerville" w:hAnsi="Garamond" w:cs="Baskerville"/>
          <w:color w:val="231F20"/>
          <w:w w:val="108"/>
        </w:rPr>
        <w:t>e</w:t>
      </w:r>
      <w:r w:rsidRPr="00CE383E">
        <w:rPr>
          <w:rFonts w:ascii="Garamond" w:eastAsia="Baskerville" w:hAnsi="Garamond" w:cs="Baskerville"/>
          <w:color w:val="231F20"/>
          <w:spacing w:val="11"/>
          <w:w w:val="108"/>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spacing w:val="-2"/>
        </w:rPr>
        <w:t>hospitalit</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indust</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15"/>
        </w:rPr>
        <w:t>y</w:t>
      </w:r>
      <w:r w:rsidRPr="00CE383E">
        <w:rPr>
          <w:rFonts w:ascii="Garamond" w:eastAsia="Baskerville" w:hAnsi="Garamond" w:cs="Baskerville"/>
          <w:color w:val="231F20"/>
        </w:rPr>
        <w:t xml:space="preserve">. </w:t>
      </w:r>
    </w:p>
    <w:p w14:paraId="19F463E7" w14:textId="77777777" w:rsidR="00CE383E" w:rsidRPr="00CE383E" w:rsidRDefault="00CE383E" w:rsidP="00CE383E">
      <w:pPr>
        <w:spacing w:line="303" w:lineRule="auto"/>
        <w:ind w:left="112" w:right="3" w:firstLine="200"/>
        <w:rPr>
          <w:rFonts w:ascii="Garamond" w:eastAsia="Baskerville" w:hAnsi="Garamond" w:cs="Baskerville"/>
          <w:color w:val="231F20"/>
          <w:spacing w:val="-18"/>
        </w:rPr>
      </w:pPr>
    </w:p>
    <w:p w14:paraId="4FA96670" w14:textId="77777777" w:rsidR="00CE383E" w:rsidRPr="00CE383E" w:rsidRDefault="00CE383E" w:rsidP="00CE383E">
      <w:pPr>
        <w:spacing w:line="303" w:lineRule="auto"/>
        <w:ind w:right="3"/>
        <w:rPr>
          <w:rFonts w:ascii="Garamond" w:eastAsia="Baskerville" w:hAnsi="Garamond" w:cs="Baskerville"/>
        </w:rPr>
      </w:pPr>
      <w:r w:rsidRPr="00CE383E">
        <w:rPr>
          <w:rFonts w:ascii="Garamond" w:eastAsia="Baskerville" w:hAnsi="Garamond" w:cs="Baskerville"/>
          <w:color w:val="231F20"/>
          <w:spacing w:val="-18"/>
        </w:rPr>
        <w:t>T</w:t>
      </w:r>
      <w:r w:rsidRPr="00CE383E">
        <w:rPr>
          <w:rFonts w:ascii="Garamond" w:eastAsia="Baskerville" w:hAnsi="Garamond" w:cs="Baskerville"/>
          <w:color w:val="231F20"/>
        </w:rPr>
        <w:t>o</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w w:val="109"/>
        </w:rPr>
        <w:t>successfull</w:t>
      </w:r>
      <w:r w:rsidRPr="00CE383E">
        <w:rPr>
          <w:rFonts w:ascii="Garamond" w:eastAsia="Baskerville" w:hAnsi="Garamond" w:cs="Baskerville"/>
          <w:color w:val="231F20"/>
          <w:w w:val="109"/>
        </w:rPr>
        <w:t>y</w:t>
      </w:r>
      <w:r w:rsidRPr="00CE383E">
        <w:rPr>
          <w:rFonts w:ascii="Garamond" w:eastAsia="Baskerville" w:hAnsi="Garamond" w:cs="Baskerville"/>
          <w:color w:val="231F20"/>
          <w:spacing w:val="-12"/>
          <w:w w:val="109"/>
        </w:rPr>
        <w:t xml:space="preserve"> </w:t>
      </w:r>
      <w:r w:rsidRPr="00CE383E">
        <w:rPr>
          <w:rFonts w:ascii="Garamond" w:eastAsia="Baskerville" w:hAnsi="Garamond" w:cs="Baskerville"/>
          <w:color w:val="231F20"/>
          <w:spacing w:val="-2"/>
        </w:rPr>
        <w:t>complet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eac</w:t>
      </w:r>
      <w:r w:rsidRPr="00CE383E">
        <w:rPr>
          <w:rFonts w:ascii="Garamond" w:eastAsia="Baskerville" w:hAnsi="Garamond" w:cs="Baskerville"/>
          <w:color w:val="231F20"/>
        </w:rPr>
        <w:t>h</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60"/>
        </w:rPr>
        <w:t>—</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w w:val="105"/>
        </w:rPr>
        <w:t xml:space="preserve">h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ithou</w:t>
      </w:r>
      <w:r w:rsidRPr="00CE383E">
        <w:rPr>
          <w:rFonts w:ascii="Garamond" w:eastAsia="Baskerville" w:hAnsi="Garamond" w:cs="Baskerville"/>
          <w:color w:val="231F20"/>
        </w:rPr>
        <w:t>t</w:t>
      </w:r>
      <w:r w:rsidRPr="00CE383E">
        <w:rPr>
          <w:rFonts w:ascii="Garamond" w:eastAsia="Baskerville" w:hAnsi="Garamond" w:cs="Baskerville"/>
          <w:color w:val="231F20"/>
          <w:spacing w:val="29"/>
        </w:rPr>
        <w:t xml:space="preserve"> </w:t>
      </w:r>
      <w:proofErr w:type="gramStart"/>
      <w:r w:rsidRPr="00CE383E">
        <w:rPr>
          <w:rFonts w:ascii="Garamond" w:eastAsia="Baskerville" w:hAnsi="Garamond" w:cs="Baskerville"/>
          <w:color w:val="231F20"/>
          <w:spacing w:val="-2"/>
        </w:rPr>
        <w:t>reasonabl</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mm</w:t>
      </w:r>
      <w:r w:rsidRPr="00CE383E">
        <w:rPr>
          <w:rFonts w:ascii="Garamond" w:eastAsia="Baskerville" w:hAnsi="Garamond" w:cs="Baskerville"/>
          <w:color w:val="231F20"/>
          <w:spacing w:val="-2"/>
          <w:w w:val="108"/>
        </w:rPr>
        <w:t>od</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io</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12"/>
        </w:rPr>
        <w:t>s</w:t>
      </w:r>
      <w:proofErr w:type="gramEnd"/>
      <w:r w:rsidRPr="00CE383E">
        <w:rPr>
          <w:rFonts w:ascii="Garamond" w:eastAsia="Baskerville" w:hAnsi="Garamond" w:cs="Baskerville"/>
          <w:color w:val="231F20"/>
          <w:spacing w:val="-2"/>
          <w:w w:val="60"/>
        </w:rPr>
        <w:t>—</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t</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abl</w:t>
      </w:r>
      <w:r w:rsidRPr="00CE383E">
        <w:rPr>
          <w:rFonts w:ascii="Garamond" w:eastAsia="Baskerville" w:hAnsi="Garamond" w:cs="Baskerville"/>
          <w:color w:val="231F20"/>
        </w:rPr>
        <w:t>e</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d</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w w:val="108"/>
        </w:rPr>
        <w:t>fo</w:t>
      </w:r>
      <w:r w:rsidRPr="00CE383E">
        <w:rPr>
          <w:rFonts w:ascii="Garamond" w:eastAsia="Baskerville" w:hAnsi="Garamond" w:cs="Baskerville"/>
          <w:color w:val="231F20"/>
          <w:spacing w:val="-2"/>
          <w:w w:val="113"/>
        </w:rPr>
        <w:t>ll</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8"/>
          <w:w w:val="106"/>
        </w:rPr>
        <w:t>g</w:t>
      </w:r>
      <w:r w:rsidRPr="00CE383E">
        <w:rPr>
          <w:rFonts w:ascii="Garamond" w:eastAsia="Baskerville" w:hAnsi="Garamond" w:cs="Baskerville"/>
          <w:color w:val="231F20"/>
        </w:rPr>
        <w:t>:</w:t>
      </w:r>
    </w:p>
    <w:p w14:paraId="30CBC881" w14:textId="77777777" w:rsidR="00CE383E" w:rsidRPr="00CE383E" w:rsidRDefault="00CE383E" w:rsidP="00CE383E">
      <w:pPr>
        <w:spacing w:before="60" w:line="303" w:lineRule="auto"/>
        <w:ind w:left="312" w:right="28" w:hanging="200"/>
        <w:rPr>
          <w:rFonts w:ascii="Garamond" w:eastAsia="Baskerville" w:hAnsi="Garamond" w:cs="Baskerville"/>
        </w:rPr>
      </w:pPr>
      <w:r w:rsidRPr="00CE383E">
        <w:rPr>
          <w:rFonts w:ascii="Garamond" w:eastAsia="Baskerville" w:hAnsi="Garamond" w:cs="Baskerville"/>
          <w:color w:val="231F20"/>
          <w:spacing w:val="-9"/>
        </w:rPr>
        <w:t>1</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0"/>
        </w:rPr>
        <w:t>H</w:t>
      </w:r>
      <w:r w:rsidRPr="00CE383E">
        <w:rPr>
          <w:rFonts w:ascii="Garamond" w:eastAsia="Baskerville" w:hAnsi="Garamond" w:cs="Baskerville"/>
          <w:color w:val="231F20"/>
          <w:spacing w:val="-8"/>
        </w:rPr>
        <w:t>av</w:t>
      </w:r>
      <w:r w:rsidRPr="00CE383E">
        <w:rPr>
          <w:rFonts w:ascii="Garamond" w:eastAsia="Baskerville" w:hAnsi="Garamond" w:cs="Baskerville"/>
          <w:color w:val="231F20"/>
        </w:rPr>
        <w:t>e</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7"/>
        </w:rPr>
        <w:t>suf</w:t>
      </w:r>
      <w:r w:rsidRPr="00CE383E">
        <w:rPr>
          <w:rFonts w:ascii="Garamond" w:eastAsia="Baskerville" w:hAnsi="Garamond" w:cs="Baskerville"/>
          <w:color w:val="231F20"/>
          <w:spacing w:val="2"/>
          <w:w w:val="107"/>
        </w:rPr>
        <w:t>f</w:t>
      </w:r>
      <w:r w:rsidRPr="00CE383E">
        <w:rPr>
          <w:rFonts w:ascii="Garamond" w:eastAsia="Baskerville" w:hAnsi="Garamond" w:cs="Baskerville"/>
          <w:color w:val="231F20"/>
          <w:spacing w:val="-2"/>
          <w:w w:val="107"/>
        </w:rPr>
        <w:t>icientl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perfor</w:t>
      </w:r>
      <w:r w:rsidRPr="00CE383E">
        <w:rPr>
          <w:rFonts w:ascii="Garamond" w:eastAsia="Baskerville" w:hAnsi="Garamond" w:cs="Baskerville"/>
          <w:color w:val="231F20"/>
        </w:rPr>
        <w:t>m</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kitchen</w:t>
      </w:r>
      <w:r w:rsidRPr="00CE383E">
        <w:rPr>
          <w:rFonts w:ascii="Garamond" w:eastAsia="Baskerville" w:hAnsi="Garamond" w:cs="Baskerville"/>
          <w:color w:val="231F20"/>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rPr>
        <w:t>,</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oo</w:t>
      </w:r>
      <w:r w:rsidRPr="00CE383E">
        <w:rPr>
          <w:rFonts w:ascii="Garamond" w:eastAsia="Baskerville" w:hAnsi="Garamond" w:cs="Baskerville"/>
          <w:color w:val="231F20"/>
          <w:w w:val="106"/>
        </w:rPr>
        <w:t xml:space="preserve">m </w:t>
      </w:r>
      <w:proofErr w:type="gramStart"/>
      <w:r w:rsidRPr="00CE383E">
        <w:rPr>
          <w:rFonts w:ascii="Garamond" w:eastAsia="Baskerville" w:hAnsi="Garamond" w:cs="Baskerville"/>
          <w:color w:val="231F20"/>
          <w:spacing w:val="-2"/>
        </w:rPr>
        <w:t>activitie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proofErr w:type="gramEnd"/>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6"/>
        </w:rPr>
        <w:t>procedures</w:t>
      </w:r>
      <w:r w:rsidRPr="00CE383E">
        <w:rPr>
          <w:rFonts w:ascii="Garamond" w:eastAsia="Baskerville" w:hAnsi="Garamond" w:cs="Baskerville"/>
          <w:color w:val="231F20"/>
          <w:w w:val="106"/>
        </w:rPr>
        <w:t>.</w:t>
      </w:r>
      <w:r w:rsidRPr="00CE383E">
        <w:rPr>
          <w:rFonts w:ascii="Garamond" w:eastAsia="Baskerville" w:hAnsi="Garamond" w:cs="Baskerville"/>
          <w:color w:val="231F20"/>
          <w:spacing w:val="14"/>
          <w:w w:val="106"/>
        </w:rPr>
        <w:t xml:space="preserve"> </w:t>
      </w:r>
      <w:r w:rsidRPr="00CE383E">
        <w:rPr>
          <w:rFonts w:ascii="Garamond" w:eastAsia="Baskerville" w:hAnsi="Garamond" w:cs="Baskerville"/>
          <w:color w:val="231F20"/>
          <w:spacing w:val="-2"/>
        </w:rPr>
        <w:t>Example</w:t>
      </w:r>
      <w:r w:rsidRPr="00CE383E">
        <w:rPr>
          <w:rFonts w:ascii="Garamond" w:eastAsia="Baskerville" w:hAnsi="Garamond" w:cs="Baskerville"/>
          <w:color w:val="231F20"/>
        </w:rPr>
        <w:t>s</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van</w:t>
      </w:r>
      <w:r w:rsidRPr="00CE383E">
        <w:rPr>
          <w:rFonts w:ascii="Garamond" w:eastAsia="Baskerville" w:hAnsi="Garamond" w:cs="Baskerville"/>
          <w:color w:val="231F20"/>
        </w:rPr>
        <w:t>t</w:t>
      </w:r>
      <w:r w:rsidRPr="00CE383E">
        <w:rPr>
          <w:rFonts w:ascii="Garamond" w:eastAsia="Baskerville" w:hAnsi="Garamond" w:cs="Baskerville"/>
          <w:color w:val="231F20"/>
          <w:spacing w:val="3"/>
        </w:rPr>
        <w:t xml:space="preserve"> </w:t>
      </w:r>
      <w:proofErr w:type="gramStart"/>
      <w:r w:rsidRPr="00CE383E">
        <w:rPr>
          <w:rFonts w:ascii="Garamond" w:eastAsia="Baskerville" w:hAnsi="Garamond" w:cs="Baskerville"/>
          <w:color w:val="231F20"/>
          <w:spacing w:val="-2"/>
        </w:rPr>
        <w:t>activitie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include</w:t>
      </w:r>
      <w:proofErr w:type="gramEnd"/>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14D7D355" w14:textId="77777777" w:rsidR="00CE383E" w:rsidRPr="00CE383E" w:rsidRDefault="00CE383E" w:rsidP="00CE383E">
      <w:pPr>
        <w:spacing w:before="52"/>
        <w:ind w:left="275" w:right="-20"/>
        <w:rPr>
          <w:rFonts w:ascii="Garamond" w:eastAsia="Baskerville" w:hAnsi="Garamond" w:cs="Baskerville"/>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6"/>
        </w:rPr>
        <w:t>w</w:t>
      </w:r>
      <w:r w:rsidRPr="00CE383E">
        <w:rPr>
          <w:rFonts w:ascii="Garamond" w:eastAsia="Baskerville" w:hAnsi="Garamond" w:cs="Baskerville"/>
          <w:color w:val="231F20"/>
        </w:rPr>
        <w:t>ork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r</w:t>
      </w:r>
      <w:r w:rsidRPr="00CE383E">
        <w:rPr>
          <w:rFonts w:ascii="Garamond" w:eastAsia="Baskerville" w:hAnsi="Garamond" w:cs="Baskerville"/>
          <w:color w:val="231F20"/>
          <w:spacing w:val="-4"/>
        </w:rPr>
        <w:t>e</w:t>
      </w:r>
      <w:r w:rsidRPr="00CE383E">
        <w:rPr>
          <w:rFonts w:ascii="Garamond" w:eastAsia="Baskerville" w:hAnsi="Garamond" w:cs="Baskerville"/>
          <w:color w:val="231F20"/>
        </w:rPr>
        <w:t xml:space="preserve">frigerated </w:t>
      </w:r>
      <w:r w:rsidRPr="00CE383E">
        <w:rPr>
          <w:rFonts w:ascii="Garamond" w:eastAsia="Baskerville" w:hAnsi="Garamond" w:cs="Baskerville"/>
          <w:color w:val="231F20"/>
          <w:spacing w:val="9"/>
        </w:rPr>
        <w:t>area;</w:t>
      </w:r>
    </w:p>
    <w:p w14:paraId="36D32EE2" w14:textId="77777777" w:rsidR="00CE383E" w:rsidRPr="00CE383E" w:rsidRDefault="00CE383E" w:rsidP="00CE383E">
      <w:pPr>
        <w:spacing w:before="6" w:line="100" w:lineRule="exact"/>
        <w:rPr>
          <w:rFonts w:ascii="Garamond" w:hAnsi="Garamond"/>
        </w:rPr>
      </w:pPr>
    </w:p>
    <w:p w14:paraId="5EBA671F" w14:textId="77777777" w:rsidR="00CE383E" w:rsidRPr="00CE383E" w:rsidRDefault="00CE383E" w:rsidP="00CE383E">
      <w:pPr>
        <w:spacing w:line="279" w:lineRule="auto"/>
        <w:ind w:left="536" w:right="552" w:hanging="261"/>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lift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transport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that</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m</w:t>
      </w:r>
      <w:r w:rsidRPr="00CE383E">
        <w:rPr>
          <w:rFonts w:ascii="Garamond" w:eastAsia="Baskerville" w:hAnsi="Garamond" w:cs="Baskerville"/>
          <w:color w:val="231F20"/>
          <w:spacing w:val="-6"/>
        </w:rPr>
        <w:t>a</w:t>
      </w:r>
      <w:r w:rsidRPr="00CE383E">
        <w:rPr>
          <w:rFonts w:ascii="Garamond" w:eastAsia="Baskerville" w:hAnsi="Garamond" w:cs="Baskerville"/>
          <w:color w:val="231F20"/>
        </w:rPr>
        <w:t>y</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be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rPr>
        <w:t>ho</w:t>
      </w:r>
      <w:r w:rsidRPr="00CE383E">
        <w:rPr>
          <w:rFonts w:ascii="Garamond" w:eastAsia="Baskerville" w:hAnsi="Garamond" w:cs="Baskerville"/>
          <w:color w:val="231F20"/>
          <w:spacing w:val="4"/>
        </w:rPr>
        <w:t>t</w:t>
      </w:r>
      <w:r w:rsidRPr="00CE383E">
        <w:rPr>
          <w:rFonts w:ascii="Garamond" w:eastAsia="Baskerville" w:hAnsi="Garamond" w:cs="Baskerville"/>
          <w:color w:val="231F20"/>
        </w:rPr>
        <w:t>, equipmen</w:t>
      </w:r>
      <w:r w:rsidRPr="00CE383E">
        <w:rPr>
          <w:rFonts w:ascii="Garamond" w:eastAsia="Baskerville" w:hAnsi="Garamond" w:cs="Baskerville"/>
          <w:color w:val="231F20"/>
          <w:spacing w:val="4"/>
        </w:rPr>
        <w:t>t</w:t>
      </w:r>
      <w:r w:rsidRPr="00CE383E">
        <w:rPr>
          <w:rFonts w:ascii="Garamond" w:eastAsia="Baskerville" w:hAnsi="Garamond" w:cs="Baskerville"/>
          <w:color w:val="231F20"/>
        </w:rPr>
        <w:t>,</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small</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ware</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w:t>
      </w:r>
      <w:r w:rsidRPr="00CE383E">
        <w:rPr>
          <w:rFonts w:ascii="Garamond" w:eastAsia="Baskerville" w:hAnsi="Garamond" w:cs="Baskerville"/>
          <w:color w:val="231F20"/>
          <w:w w:val="112"/>
        </w:rPr>
        <w:t>s;</w:t>
      </w:r>
    </w:p>
    <w:p w14:paraId="3012F3FE" w14:textId="77777777" w:rsidR="00CE383E" w:rsidRPr="00CE383E" w:rsidRDefault="00CE383E" w:rsidP="00CE383E">
      <w:pPr>
        <w:spacing w:before="72" w:line="279" w:lineRule="auto"/>
        <w:ind w:left="536" w:right="4" w:hanging="261"/>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lift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transport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tr</w:t>
      </w:r>
      <w:r w:rsidRPr="00CE383E">
        <w:rPr>
          <w:rFonts w:ascii="Garamond" w:eastAsia="Baskerville" w:hAnsi="Garamond" w:cs="Baskerville"/>
          <w:color w:val="231F20"/>
          <w:spacing w:val="-6"/>
        </w:rPr>
        <w:t>a</w:t>
      </w:r>
      <w:r w:rsidRPr="00CE383E">
        <w:rPr>
          <w:rFonts w:ascii="Garamond" w:eastAsia="Baskerville" w:hAnsi="Garamond" w:cs="Baskerville"/>
          <w:color w:val="231F20"/>
        </w:rPr>
        <w:t>ys</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plated</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4"/>
        </w:rPr>
        <w:t>s</w:t>
      </w:r>
      <w:r w:rsidRPr="00CE383E">
        <w:rPr>
          <w:rFonts w:ascii="Garamond" w:eastAsia="Baskerville" w:hAnsi="Garamond" w:cs="Baskerville"/>
          <w:color w:val="231F20"/>
        </w:rPr>
        <w:t xml:space="preserve"> 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rPr>
        <w:t>clear</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tables</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where</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guests</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w w:val="112"/>
        </w:rPr>
        <w:t>s</w:t>
      </w:r>
      <w:r w:rsidRPr="00CE383E">
        <w:rPr>
          <w:rFonts w:ascii="Garamond" w:eastAsia="Baskerville" w:hAnsi="Garamond" w:cs="Baskerville"/>
          <w:color w:val="231F20"/>
          <w:w w:val="109"/>
        </w:rPr>
        <w:t>e</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d;</w:t>
      </w:r>
    </w:p>
    <w:p w14:paraId="6227280B" w14:textId="77777777" w:rsidR="00CE383E" w:rsidRPr="00CE383E" w:rsidRDefault="00CE383E" w:rsidP="00CE383E">
      <w:pPr>
        <w:spacing w:before="72"/>
        <w:ind w:left="275" w:right="-20"/>
        <w:rPr>
          <w:rFonts w:ascii="Garamond" w:eastAsia="Baskerville" w:hAnsi="Garamond" w:cs="Baskerville"/>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saf</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pour</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liquids</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7"/>
        </w:rPr>
        <w:t>b</w:t>
      </w:r>
      <w:r w:rsidRPr="00CE383E">
        <w:rPr>
          <w:rFonts w:ascii="Garamond" w:eastAsia="Baskerville" w:hAnsi="Garamond" w:cs="Baskerville"/>
          <w:color w:val="231F20"/>
          <w:spacing w:val="-4"/>
          <w:w w:val="107"/>
        </w:rPr>
        <w:t>e</w:t>
      </w:r>
      <w:r w:rsidRPr="00CE383E">
        <w:rPr>
          <w:rFonts w:ascii="Garamond" w:eastAsia="Baskerville" w:hAnsi="Garamond" w:cs="Baskerville"/>
          <w:color w:val="231F20"/>
          <w:spacing w:val="-6"/>
          <w:w w:val="107"/>
        </w:rPr>
        <w:t>v</w:t>
      </w:r>
      <w:r w:rsidRPr="00CE383E">
        <w:rPr>
          <w:rFonts w:ascii="Garamond" w:eastAsia="Baskerville" w:hAnsi="Garamond" w:cs="Baskerville"/>
          <w:color w:val="231F20"/>
          <w:w w:val="107"/>
        </w:rPr>
        <w:t>erage</w:t>
      </w:r>
      <w:r w:rsidRPr="00CE383E">
        <w:rPr>
          <w:rFonts w:ascii="Garamond" w:eastAsia="Baskerville" w:hAnsi="Garamond" w:cs="Baskerville"/>
          <w:color w:val="231F20"/>
          <w:spacing w:val="4"/>
          <w:w w:val="107"/>
        </w:rPr>
        <w:t>s</w:t>
      </w:r>
      <w:r w:rsidRPr="00CE383E">
        <w:rPr>
          <w:rFonts w:ascii="Garamond" w:eastAsia="Baskerville" w:hAnsi="Garamond" w:cs="Baskerville"/>
          <w:color w:val="231F20"/>
          <w:w w:val="107"/>
        </w:rPr>
        <w:t>,</w:t>
      </w:r>
      <w:r w:rsidRPr="00CE383E">
        <w:rPr>
          <w:rFonts w:ascii="Garamond" w:eastAsia="Baskerville" w:hAnsi="Garamond" w:cs="Baskerville"/>
          <w:color w:val="231F20"/>
          <w:spacing w:val="-4"/>
          <w:w w:val="107"/>
        </w:rPr>
        <w:t xml:space="preserve"> </w:t>
      </w:r>
      <w:proofErr w:type="gramStart"/>
      <w:r w:rsidRPr="00CE383E">
        <w:rPr>
          <w:rFonts w:ascii="Garamond" w:eastAsia="Baskerville" w:hAnsi="Garamond" w:cs="Baskerville"/>
          <w:color w:val="231F20"/>
        </w:rPr>
        <w:t xml:space="preserve">including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hot</w:t>
      </w:r>
      <w:proofErr w:type="gramEnd"/>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8"/>
        </w:rPr>
        <w:t>i</w:t>
      </w:r>
      <w:r w:rsidRPr="00CE383E">
        <w:rPr>
          <w:rFonts w:ascii="Garamond" w:eastAsia="Baskerville" w:hAnsi="Garamond" w:cs="Baskerville"/>
          <w:color w:val="231F20"/>
          <w:w w:val="104"/>
        </w:rPr>
        <w:t>qu</w:t>
      </w:r>
      <w:r w:rsidRPr="00CE383E">
        <w:rPr>
          <w:rFonts w:ascii="Garamond" w:eastAsia="Baskerville" w:hAnsi="Garamond" w:cs="Baskerville"/>
          <w:color w:val="231F20"/>
          <w:w w:val="108"/>
        </w:rPr>
        <w:t>id</w:t>
      </w:r>
      <w:r w:rsidRPr="00CE383E">
        <w:rPr>
          <w:rFonts w:ascii="Garamond" w:eastAsia="Baskerville" w:hAnsi="Garamond" w:cs="Baskerville"/>
          <w:color w:val="231F20"/>
          <w:w w:val="112"/>
        </w:rPr>
        <w:t>s;</w:t>
      </w:r>
    </w:p>
    <w:p w14:paraId="133826DC" w14:textId="77777777" w:rsidR="00CE383E" w:rsidRPr="00CE383E" w:rsidRDefault="00CE383E" w:rsidP="00CE383E">
      <w:pPr>
        <w:spacing w:before="2" w:line="310" w:lineRule="atLeast"/>
        <w:ind w:left="275" w:right="-25"/>
        <w:rPr>
          <w:rFonts w:ascii="Garamond" w:eastAsia="Baskerville" w:hAnsi="Garamond" w:cs="Baskerville"/>
          <w:color w:val="231F20"/>
          <w:w w:val="109"/>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saf</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handl</w:t>
      </w:r>
      <w:r w:rsidRPr="00CE383E">
        <w:rPr>
          <w:rFonts w:ascii="Garamond" w:eastAsia="Baskerville" w:hAnsi="Garamond" w:cs="Baskerville"/>
          <w:color w:val="231F20"/>
        </w:rPr>
        <w:t>e</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ho</w:t>
      </w:r>
      <w:r w:rsidRPr="00CE383E">
        <w:rPr>
          <w:rFonts w:ascii="Garamond" w:eastAsia="Baskerville" w:hAnsi="Garamond" w:cs="Baskerville"/>
          <w:color w:val="231F20"/>
        </w:rPr>
        <w:t>t</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food</w:t>
      </w:r>
      <w:r w:rsidRPr="00CE383E">
        <w:rPr>
          <w:rFonts w:ascii="Garamond" w:eastAsia="Baskerville" w:hAnsi="Garamond" w:cs="Baskerville"/>
          <w:color w:val="231F20"/>
        </w:rPr>
        <w:t>s</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suc</w:t>
      </w:r>
      <w:r w:rsidRPr="00CE383E">
        <w:rPr>
          <w:rFonts w:ascii="Garamond" w:eastAsia="Baskerville" w:hAnsi="Garamond" w:cs="Baskerville"/>
          <w:color w:val="231F20"/>
        </w:rPr>
        <w: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pulle</w:t>
      </w:r>
      <w:r w:rsidRPr="00CE383E">
        <w:rPr>
          <w:rFonts w:ascii="Garamond" w:eastAsia="Baskerville" w:hAnsi="Garamond" w:cs="Baskerville"/>
          <w:color w:val="231F20"/>
        </w:rPr>
        <w:t>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suga</w:t>
      </w:r>
      <w:r w:rsidRPr="00CE383E">
        <w:rPr>
          <w:rFonts w:ascii="Garamond" w:eastAsia="Baskerville" w:hAnsi="Garamond" w:cs="Baskerville"/>
          <w:color w:val="231F20"/>
        </w:rPr>
        <w:t>r</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othe</w:t>
      </w:r>
      <w:r w:rsidRPr="00CE383E">
        <w:rPr>
          <w:rFonts w:ascii="Garamond" w:eastAsia="Baskerville" w:hAnsi="Garamond" w:cs="Baskerville"/>
          <w:color w:val="231F20"/>
        </w:rPr>
        <w:t>r</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item</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comin</w:t>
      </w:r>
      <w:r w:rsidRPr="00CE383E">
        <w:rPr>
          <w:rFonts w:ascii="Garamond" w:eastAsia="Baskerville" w:hAnsi="Garamond" w:cs="Baskerville"/>
          <w:color w:val="231F20"/>
        </w:rPr>
        <w:t>g</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ou</w:t>
      </w:r>
      <w:r w:rsidRPr="00CE383E">
        <w:rPr>
          <w:rFonts w:ascii="Garamond" w:eastAsia="Baskerville" w:hAnsi="Garamond" w:cs="Baskerville"/>
          <w:color w:val="231F20"/>
        </w:rPr>
        <w:t>t</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hea</w:t>
      </w:r>
      <w:r w:rsidRPr="00CE383E">
        <w:rPr>
          <w:rFonts w:ascii="Garamond" w:eastAsia="Baskerville" w:hAnsi="Garamond" w:cs="Baskerville"/>
          <w:color w:val="231F20"/>
        </w:rPr>
        <w:t>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w w:val="109"/>
        </w:rPr>
        <w:t>e;</w:t>
      </w:r>
    </w:p>
    <w:p w14:paraId="6C3778DF" w14:textId="77777777" w:rsidR="00CE383E" w:rsidRPr="00CE383E" w:rsidRDefault="00CE383E" w:rsidP="00CE383E">
      <w:pPr>
        <w:spacing w:before="2" w:line="310" w:lineRule="atLeast"/>
        <w:ind w:left="275" w:right="-25"/>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saf</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use</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rPr>
        <w:t>kni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es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for</w:t>
      </w:r>
      <w:proofErr w:type="gramEnd"/>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 xml:space="preserve">preparation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w w:val="106"/>
        </w:rPr>
        <w:t>commercial</w:t>
      </w:r>
      <w:r w:rsidRPr="00CE383E">
        <w:rPr>
          <w:rFonts w:ascii="Garamond" w:eastAsia="Baskerville" w:hAnsi="Garamond" w:cs="Baskerville"/>
          <w:color w:val="231F20"/>
          <w:spacing w:val="7"/>
          <w:w w:val="106"/>
        </w:rPr>
        <w:t xml:space="preserve"> </w:t>
      </w:r>
      <w:r w:rsidRPr="00CE383E">
        <w:rPr>
          <w:rFonts w:ascii="Garamond" w:eastAsia="Baskerville" w:hAnsi="Garamond" w:cs="Baskerville"/>
          <w:color w:val="231F20"/>
        </w:rPr>
        <w:t>cooking,</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baking,</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rPr>
        <w:t xml:space="preserve">ving  </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w:t>
      </w:r>
      <w:r w:rsidRPr="00CE383E">
        <w:rPr>
          <w:rFonts w:ascii="Garamond" w:eastAsia="Baskerville" w:hAnsi="Garamond" w:cs="Baskerville"/>
          <w:color w:val="231F20"/>
          <w:w w:val="112"/>
        </w:rPr>
        <w:t>s;</w:t>
      </w:r>
    </w:p>
    <w:p w14:paraId="2724F0A2" w14:textId="77777777" w:rsidR="00CE383E" w:rsidRPr="00CE383E" w:rsidRDefault="00CE383E" w:rsidP="00CE383E">
      <w:pPr>
        <w:spacing w:before="6" w:line="100" w:lineRule="exact"/>
        <w:rPr>
          <w:rFonts w:ascii="Garamond" w:hAnsi="Garamond"/>
        </w:rPr>
      </w:pPr>
    </w:p>
    <w:p w14:paraId="4F3046CD" w14:textId="77777777" w:rsidR="00CE383E" w:rsidRPr="00CE383E" w:rsidRDefault="00CE383E" w:rsidP="00CE383E">
      <w:pPr>
        <w:spacing w:line="279" w:lineRule="auto"/>
        <w:ind w:left="536" w:right="178" w:hanging="261"/>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proofErr w:type="gramStart"/>
      <w:r w:rsidRPr="00CE383E">
        <w:rPr>
          <w:rFonts w:ascii="Garamond" w:eastAsia="Baskerville" w:hAnsi="Garamond" w:cs="Baskerville"/>
          <w:color w:val="231F20"/>
        </w:rPr>
        <w:t>repetiti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motion</w:t>
      </w:r>
      <w:proofErr w:type="gramEnd"/>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skills</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required</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kitchen</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indust</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11"/>
        </w:rPr>
        <w:t>y</w:t>
      </w:r>
      <w:r w:rsidRPr="00CE383E">
        <w:rPr>
          <w:rFonts w:ascii="Garamond" w:eastAsia="Baskerville" w:hAnsi="Garamond" w:cs="Baskerville"/>
          <w:color w:val="231F20"/>
        </w:rPr>
        <w:t>,</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such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 xml:space="preserve">s </w:t>
      </w:r>
      <w:r w:rsidRPr="00CE383E">
        <w:rPr>
          <w:rFonts w:ascii="Garamond" w:eastAsia="Baskerville" w:hAnsi="Garamond" w:cs="Baskerville"/>
          <w:color w:val="231F20"/>
        </w:rPr>
        <w:t>whisking,  dicing,</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w w:val="107"/>
        </w:rPr>
        <w:t>piping;</w:t>
      </w:r>
    </w:p>
    <w:p w14:paraId="0A18F90C" w14:textId="77777777" w:rsidR="00CE383E" w:rsidRPr="00CE383E" w:rsidRDefault="00CE383E" w:rsidP="00CE383E">
      <w:pPr>
        <w:spacing w:before="72" w:line="279" w:lineRule="auto"/>
        <w:ind w:left="536" w:right="108" w:hanging="261"/>
        <w:rPr>
          <w:rFonts w:ascii="Garamond" w:eastAsia="Baskerville" w:hAnsi="Garamond" w:cs="Baskerville"/>
        </w:rPr>
      </w:pPr>
      <w:r w:rsidRPr="00CE383E">
        <w:rPr>
          <w:rFonts w:ascii="Garamond" w:eastAsia="Baskerville" w:hAnsi="Garamond" w:cs="Baskerville"/>
          <w:color w:val="231F20"/>
        </w:rPr>
        <w:t xml:space="preserve">h.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foll</w:t>
      </w:r>
      <w:r w:rsidRPr="00CE383E">
        <w:rPr>
          <w:rFonts w:ascii="Garamond" w:eastAsia="Baskerville" w:hAnsi="Garamond" w:cs="Baskerville"/>
          <w:color w:val="231F20"/>
          <w:spacing w:val="-5"/>
        </w:rPr>
        <w:t>o</w:t>
      </w:r>
      <w:r w:rsidRPr="00CE383E">
        <w:rPr>
          <w:rFonts w:ascii="Garamond" w:eastAsia="Baskerville" w:hAnsi="Garamond" w:cs="Baskerville"/>
          <w:color w:val="231F20"/>
        </w:rPr>
        <w:t>w</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maintain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appropriate</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standards</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w w:val="108"/>
        </w:rPr>
        <w:t>fo</w:t>
      </w:r>
      <w:r w:rsidRPr="00CE383E">
        <w:rPr>
          <w:rFonts w:ascii="Garamond" w:eastAsia="Baskerville" w:hAnsi="Garamond" w:cs="Baskerville"/>
          <w:color w:val="231F20"/>
          <w:w w:val="103"/>
        </w:rPr>
        <w:t xml:space="preserve">r </w:t>
      </w:r>
      <w:r w:rsidRPr="00CE383E">
        <w:rPr>
          <w:rFonts w:ascii="Garamond" w:eastAsia="Baskerville" w:hAnsi="Garamond" w:cs="Baskerville"/>
          <w:color w:val="231F20"/>
        </w:rPr>
        <w:t>sanitation</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safe</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w w:val="105"/>
        </w:rPr>
        <w:t>h</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13"/>
        </w:rPr>
        <w:t>l</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p>
    <w:p w14:paraId="7B16FB47" w14:textId="77777777" w:rsidR="00CE383E" w:rsidRPr="00CE383E" w:rsidRDefault="00CE383E" w:rsidP="00CE383E">
      <w:pPr>
        <w:ind w:left="270"/>
        <w:rPr>
          <w:rFonts w:ascii="Garamond" w:eastAsia="Baskerville" w:hAnsi="Garamond" w:cs="Baskerville"/>
          <w:color w:val="231F20"/>
        </w:rPr>
      </w:pPr>
      <w:proofErr w:type="spellStart"/>
      <w:r w:rsidRPr="00CE383E">
        <w:rPr>
          <w:rFonts w:ascii="Garamond" w:eastAsia="Baskerville" w:hAnsi="Garamond" w:cs="Baskerville"/>
          <w:color w:val="231F20"/>
        </w:rPr>
        <w:t>i</w:t>
      </w:r>
      <w:proofErr w:type="spell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3"/>
        </w:rPr>
        <w:t>saf</w:t>
      </w:r>
      <w:r w:rsidRPr="00CE383E">
        <w:rPr>
          <w:rFonts w:ascii="Garamond" w:eastAsia="Baskerville" w:hAnsi="Garamond" w:cs="Baskerville"/>
          <w:color w:val="231F20"/>
          <w:spacing w:val="-7"/>
        </w:rPr>
        <w:t>e</w:t>
      </w:r>
      <w:r w:rsidRPr="00CE383E">
        <w:rPr>
          <w:rFonts w:ascii="Garamond" w:eastAsia="Baskerville" w:hAnsi="Garamond" w:cs="Baskerville"/>
          <w:color w:val="231F20"/>
          <w:spacing w:val="-3"/>
        </w:rPr>
        <w:t>l</w:t>
      </w:r>
      <w:r w:rsidRPr="00CE383E">
        <w:rPr>
          <w:rFonts w:ascii="Garamond" w:eastAsia="Baskerville" w:hAnsi="Garamond" w:cs="Baskerville"/>
          <w:color w:val="231F20"/>
        </w:rPr>
        <w:t>y</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3"/>
        </w:rPr>
        <w:t>an</w:t>
      </w:r>
      <w:r w:rsidRPr="00CE383E">
        <w:rPr>
          <w:rFonts w:ascii="Garamond" w:eastAsia="Baskerville" w:hAnsi="Garamond" w:cs="Baskerville"/>
          <w:color w:val="231F20"/>
        </w:rPr>
        <w:t>d</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7"/>
          <w:w w:val="109"/>
        </w:rPr>
        <w:t>e</w:t>
      </w:r>
      <w:r w:rsidRPr="00CE383E">
        <w:rPr>
          <w:rFonts w:ascii="Garamond" w:eastAsia="Baskerville" w:hAnsi="Garamond" w:cs="Baskerville"/>
          <w:color w:val="231F20"/>
          <w:spacing w:val="-3"/>
          <w:w w:val="109"/>
        </w:rPr>
        <w:t>ffecti</w:t>
      </w:r>
      <w:r w:rsidRPr="00CE383E">
        <w:rPr>
          <w:rFonts w:ascii="Garamond" w:eastAsia="Baskerville" w:hAnsi="Garamond" w:cs="Baskerville"/>
          <w:color w:val="231F20"/>
          <w:spacing w:val="-10"/>
          <w:w w:val="109"/>
        </w:rPr>
        <w:t>v</w:t>
      </w:r>
      <w:r w:rsidRPr="00CE383E">
        <w:rPr>
          <w:rFonts w:ascii="Garamond" w:eastAsia="Baskerville" w:hAnsi="Garamond" w:cs="Baskerville"/>
          <w:color w:val="231F20"/>
          <w:spacing w:val="-8"/>
          <w:w w:val="109"/>
        </w:rPr>
        <w:t>e</w:t>
      </w:r>
      <w:r w:rsidRPr="00CE383E">
        <w:rPr>
          <w:rFonts w:ascii="Garamond" w:eastAsia="Baskerville" w:hAnsi="Garamond" w:cs="Baskerville"/>
          <w:color w:val="231F20"/>
          <w:spacing w:val="-3"/>
          <w:w w:val="109"/>
        </w:rPr>
        <w:t>l</w:t>
      </w:r>
      <w:r w:rsidRPr="00CE383E">
        <w:rPr>
          <w:rFonts w:ascii="Garamond" w:eastAsia="Baskerville" w:hAnsi="Garamond" w:cs="Baskerville"/>
          <w:color w:val="231F20"/>
          <w:w w:val="109"/>
        </w:rPr>
        <w:t>y</w:t>
      </w:r>
      <w:r w:rsidRPr="00CE383E">
        <w:rPr>
          <w:rFonts w:ascii="Garamond" w:eastAsia="Baskerville" w:hAnsi="Garamond" w:cs="Baskerville"/>
          <w:color w:val="231F20"/>
          <w:spacing w:val="-10"/>
          <w:w w:val="109"/>
        </w:rPr>
        <w:t xml:space="preserve"> </w:t>
      </w:r>
      <w:r w:rsidRPr="00CE383E">
        <w:rPr>
          <w:rFonts w:ascii="Garamond" w:eastAsia="Baskerville" w:hAnsi="Garamond" w:cs="Baskerville"/>
          <w:color w:val="231F20"/>
          <w:spacing w:val="-3"/>
        </w:rPr>
        <w:t>operat</w:t>
      </w:r>
      <w:r w:rsidRPr="00CE383E">
        <w:rPr>
          <w:rFonts w:ascii="Garamond" w:eastAsia="Baskerville" w:hAnsi="Garamond" w:cs="Baskerville"/>
          <w:color w:val="231F20"/>
        </w:rPr>
        <w:t>e</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3"/>
        </w:rPr>
        <w:t>standar</w:t>
      </w:r>
      <w:r w:rsidRPr="00CE383E">
        <w:rPr>
          <w:rFonts w:ascii="Garamond" w:eastAsia="Baskerville" w:hAnsi="Garamond" w:cs="Baskerville"/>
          <w:color w:val="231F20"/>
        </w:rPr>
        <w:t>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3"/>
          <w:w w:val="106"/>
        </w:rPr>
        <w:t>commercia</w:t>
      </w:r>
      <w:r w:rsidRPr="00CE383E">
        <w:rPr>
          <w:rFonts w:ascii="Garamond" w:eastAsia="Baskerville" w:hAnsi="Garamond" w:cs="Baskerville"/>
          <w:color w:val="231F20"/>
          <w:w w:val="106"/>
        </w:rPr>
        <w:t>l</w:t>
      </w:r>
      <w:r w:rsidRPr="00CE383E">
        <w:rPr>
          <w:rFonts w:ascii="Garamond" w:eastAsia="Baskerville" w:hAnsi="Garamond" w:cs="Baskerville"/>
          <w:color w:val="231F20"/>
          <w:spacing w:val="3"/>
          <w:w w:val="106"/>
        </w:rPr>
        <w:t xml:space="preserve"> </w:t>
      </w:r>
      <w:r w:rsidRPr="00CE383E">
        <w:rPr>
          <w:rFonts w:ascii="Garamond" w:eastAsia="Baskerville" w:hAnsi="Garamond" w:cs="Baskerville"/>
          <w:color w:val="231F20"/>
          <w:spacing w:val="-3"/>
        </w:rPr>
        <w:t>cookin</w:t>
      </w:r>
      <w:r w:rsidRPr="00CE383E">
        <w:rPr>
          <w:rFonts w:ascii="Garamond" w:eastAsia="Baskerville" w:hAnsi="Garamond" w:cs="Baskerville"/>
          <w:color w:val="231F20"/>
        </w:rPr>
        <w:t>g</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3"/>
        </w:rPr>
        <w:t>an</w:t>
      </w:r>
      <w:r w:rsidRPr="00CE383E">
        <w:rPr>
          <w:rFonts w:ascii="Garamond" w:eastAsia="Baskerville" w:hAnsi="Garamond" w:cs="Baskerville"/>
          <w:color w:val="231F20"/>
        </w:rPr>
        <w:t>d</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3"/>
          <w:w w:val="108"/>
        </w:rPr>
        <w:t>foodse</w:t>
      </w:r>
      <w:r w:rsidRPr="00CE383E">
        <w:rPr>
          <w:rFonts w:ascii="Garamond" w:eastAsia="Baskerville" w:hAnsi="Garamond" w:cs="Baskerville"/>
          <w:color w:val="231F20"/>
          <w:spacing w:val="1"/>
          <w:w w:val="108"/>
        </w:rPr>
        <w:t>r</w:t>
      </w:r>
      <w:r w:rsidRPr="00CE383E">
        <w:rPr>
          <w:rFonts w:ascii="Garamond" w:eastAsia="Baskerville" w:hAnsi="Garamond" w:cs="Baskerville"/>
          <w:color w:val="231F20"/>
          <w:spacing w:val="-3"/>
          <w:w w:val="108"/>
        </w:rPr>
        <w:t>vic</w:t>
      </w:r>
      <w:r w:rsidRPr="00CE383E">
        <w:rPr>
          <w:rFonts w:ascii="Garamond" w:eastAsia="Baskerville" w:hAnsi="Garamond" w:cs="Baskerville"/>
          <w:color w:val="231F20"/>
          <w:w w:val="108"/>
        </w:rPr>
        <w:t>e</w:t>
      </w:r>
      <w:r w:rsidRPr="00CE383E">
        <w:rPr>
          <w:rFonts w:ascii="Garamond" w:eastAsia="Baskerville" w:hAnsi="Garamond" w:cs="Baskerville"/>
          <w:color w:val="231F20"/>
          <w:spacing w:val="3"/>
          <w:w w:val="108"/>
        </w:rPr>
        <w:t xml:space="preserve"> </w:t>
      </w:r>
      <w:r w:rsidRPr="00CE383E">
        <w:rPr>
          <w:rFonts w:ascii="Garamond" w:eastAsia="Baskerville" w:hAnsi="Garamond" w:cs="Baskerville"/>
          <w:color w:val="231F20"/>
          <w:spacing w:val="-3"/>
          <w:w w:val="109"/>
        </w:rPr>
        <w:t>e</w:t>
      </w:r>
      <w:r w:rsidRPr="00CE383E">
        <w:rPr>
          <w:rFonts w:ascii="Garamond" w:eastAsia="Baskerville" w:hAnsi="Garamond" w:cs="Baskerville"/>
          <w:color w:val="231F20"/>
          <w:spacing w:val="-3"/>
          <w:w w:val="104"/>
        </w:rPr>
        <w:t>qu</w:t>
      </w:r>
      <w:r w:rsidRPr="00CE383E">
        <w:rPr>
          <w:rFonts w:ascii="Garamond" w:eastAsia="Baskerville" w:hAnsi="Garamond" w:cs="Baskerville"/>
          <w:color w:val="231F20"/>
          <w:spacing w:val="-3"/>
          <w:w w:val="108"/>
        </w:rPr>
        <w:t>ip</w:t>
      </w:r>
      <w:r w:rsidRPr="00CE383E">
        <w:rPr>
          <w:rFonts w:ascii="Garamond" w:eastAsia="Baskerville" w:hAnsi="Garamond" w:cs="Baskerville"/>
          <w:color w:val="231F20"/>
          <w:spacing w:val="-3"/>
          <w:w w:val="106"/>
        </w:rPr>
        <w:t>m</w:t>
      </w:r>
      <w:r w:rsidRPr="00CE383E">
        <w:rPr>
          <w:rFonts w:ascii="Garamond" w:eastAsia="Baskerville" w:hAnsi="Garamond" w:cs="Baskerville"/>
          <w:color w:val="231F20"/>
          <w:spacing w:val="-3"/>
          <w:w w:val="109"/>
        </w:rPr>
        <w:t>e</w:t>
      </w:r>
      <w:r w:rsidRPr="00CE383E">
        <w:rPr>
          <w:rFonts w:ascii="Garamond" w:eastAsia="Baskerville" w:hAnsi="Garamond" w:cs="Baskerville"/>
          <w:color w:val="231F20"/>
          <w:spacing w:val="-3"/>
          <w:w w:val="105"/>
        </w:rPr>
        <w:t>n</w:t>
      </w:r>
      <w:r w:rsidRPr="00CE383E">
        <w:rPr>
          <w:rFonts w:ascii="Garamond" w:eastAsia="Baskerville" w:hAnsi="Garamond" w:cs="Baskerville"/>
          <w:color w:val="231F20"/>
        </w:rPr>
        <w:t>t;</w:t>
      </w:r>
    </w:p>
    <w:p w14:paraId="3BB2BC4B" w14:textId="77777777" w:rsidR="00CE383E" w:rsidRPr="00CE383E" w:rsidRDefault="00CE383E" w:rsidP="00CE383E">
      <w:pPr>
        <w:spacing w:line="279" w:lineRule="auto"/>
        <w:ind w:left="536" w:right="424" w:hanging="261"/>
        <w:rPr>
          <w:rFonts w:ascii="Garamond" w:eastAsia="Baskerville" w:hAnsi="Garamond" w:cs="Baskerville"/>
        </w:rPr>
      </w:pPr>
      <w:r w:rsidRPr="00CE383E">
        <w:rPr>
          <w:rFonts w:ascii="Garamond" w:eastAsia="Baskerville" w:hAnsi="Garamond" w:cs="Baskerville"/>
          <w:color w:val="231F20"/>
        </w:rPr>
        <w:t xml:space="preserve">j.  </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participate</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80"/>
        </w:rPr>
        <w:t>/</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6"/>
        </w:rPr>
        <w:t>w</w:t>
      </w:r>
      <w:r w:rsidRPr="00CE383E">
        <w:rPr>
          <w:rFonts w:ascii="Garamond" w:eastAsia="Baskerville" w:hAnsi="Garamond" w:cs="Baskerville"/>
          <w:color w:val="231F20"/>
        </w:rPr>
        <w:t>ork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an</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w w:val="106"/>
        </w:rPr>
        <w:t>e</w:t>
      </w:r>
      <w:r w:rsidRPr="00CE383E">
        <w:rPr>
          <w:rFonts w:ascii="Garamond" w:eastAsia="Baskerville" w:hAnsi="Garamond" w:cs="Baskerville"/>
          <w:color w:val="231F20"/>
          <w:spacing w:val="-6"/>
          <w:w w:val="106"/>
        </w:rPr>
        <w:t>n</w:t>
      </w:r>
      <w:r w:rsidRPr="00CE383E">
        <w:rPr>
          <w:rFonts w:ascii="Garamond" w:eastAsia="Baskerville" w:hAnsi="Garamond" w:cs="Baskerville"/>
          <w:color w:val="231F20"/>
          <w:w w:val="106"/>
        </w:rPr>
        <w:t xml:space="preserve">vironment </w:t>
      </w:r>
      <w:r w:rsidRPr="00CE383E">
        <w:rPr>
          <w:rFonts w:ascii="Garamond" w:eastAsia="Baskerville" w:hAnsi="Garamond" w:cs="Baskerville"/>
          <w:color w:val="231F20"/>
        </w:rPr>
        <w:t>where</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w w:val="106"/>
        </w:rPr>
        <w:t>commercial</w:t>
      </w:r>
      <w:r w:rsidRPr="00CE383E">
        <w:rPr>
          <w:rFonts w:ascii="Garamond" w:eastAsia="Baskerville" w:hAnsi="Garamond" w:cs="Baskerville"/>
          <w:color w:val="231F20"/>
          <w:spacing w:val="7"/>
          <w:w w:val="106"/>
        </w:rPr>
        <w:t xml:space="preserve"> </w:t>
      </w:r>
      <w:r w:rsidRPr="00CE383E">
        <w:rPr>
          <w:rFonts w:ascii="Garamond" w:eastAsia="Baskerville" w:hAnsi="Garamond" w:cs="Baskerville"/>
          <w:color w:val="231F20"/>
          <w:w w:val="106"/>
        </w:rPr>
        <w:t>micr</w:t>
      </w:r>
      <w:r w:rsidRPr="00CE383E">
        <w:rPr>
          <w:rFonts w:ascii="Garamond" w:eastAsia="Baskerville" w:hAnsi="Garamond" w:cs="Baskerville"/>
          <w:color w:val="231F20"/>
          <w:spacing w:val="-5"/>
          <w:w w:val="106"/>
        </w:rPr>
        <w:t>o</w:t>
      </w:r>
      <w:r w:rsidRPr="00CE383E">
        <w:rPr>
          <w:rFonts w:ascii="Garamond" w:eastAsia="Baskerville" w:hAnsi="Garamond" w:cs="Baskerville"/>
          <w:color w:val="231F20"/>
          <w:w w:val="106"/>
        </w:rPr>
        <w:t>w</w:t>
      </w:r>
      <w:r w:rsidRPr="00CE383E">
        <w:rPr>
          <w:rFonts w:ascii="Garamond" w:eastAsia="Baskerville" w:hAnsi="Garamond" w:cs="Baskerville"/>
          <w:color w:val="231F20"/>
          <w:spacing w:val="-6"/>
          <w:w w:val="106"/>
        </w:rPr>
        <w:t>av</w:t>
      </w:r>
      <w:r w:rsidRPr="00CE383E">
        <w:rPr>
          <w:rFonts w:ascii="Garamond" w:eastAsia="Baskerville" w:hAnsi="Garamond" w:cs="Baskerville"/>
          <w:color w:val="231F20"/>
          <w:w w:val="106"/>
        </w:rPr>
        <w:t>es</w:t>
      </w:r>
      <w:r w:rsidRPr="00CE383E">
        <w:rPr>
          <w:rFonts w:ascii="Garamond" w:eastAsia="Baskerville" w:hAnsi="Garamond" w:cs="Baskerville"/>
          <w:color w:val="231F20"/>
          <w:spacing w:val="14"/>
          <w:w w:val="106"/>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w w:val="107"/>
        </w:rPr>
        <w:t>co</w:t>
      </w:r>
      <w:r w:rsidRPr="00CE383E">
        <w:rPr>
          <w:rFonts w:ascii="Garamond" w:eastAsia="Baskerville" w:hAnsi="Garamond" w:cs="Baskerville"/>
          <w:color w:val="231F20"/>
          <w:spacing w:val="-6"/>
          <w:w w:val="107"/>
        </w:rPr>
        <w:t>nv</w:t>
      </w:r>
      <w:r w:rsidRPr="00CE383E">
        <w:rPr>
          <w:rFonts w:ascii="Garamond" w:eastAsia="Baskerville" w:hAnsi="Garamond" w:cs="Baskerville"/>
          <w:color w:val="231F20"/>
          <w:w w:val="107"/>
        </w:rPr>
        <w:t>ection</w:t>
      </w:r>
      <w:r w:rsidRPr="00CE383E">
        <w:rPr>
          <w:rFonts w:ascii="Garamond" w:eastAsia="Baskerville" w:hAnsi="Garamond" w:cs="Baskerville"/>
          <w:color w:val="231F20"/>
          <w:spacing w:val="4"/>
          <w:w w:val="107"/>
        </w:rPr>
        <w:t xml:space="preserve"> </w:t>
      </w:r>
      <w:r w:rsidRPr="00CE383E">
        <w:rPr>
          <w:rFonts w:ascii="Garamond" w:eastAsia="Baskerville" w:hAnsi="Garamond" w:cs="Baskerville"/>
          <w:color w:val="231F20"/>
          <w:spacing w:val="-6"/>
        </w:rPr>
        <w:t>ov</w:t>
      </w:r>
      <w:r w:rsidRPr="00CE383E">
        <w:rPr>
          <w:rFonts w:ascii="Garamond" w:eastAsia="Baskerville" w:hAnsi="Garamond" w:cs="Baskerville"/>
          <w:color w:val="231F20"/>
        </w:rPr>
        <w:t>ens</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being</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rPr>
        <w:t>used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4"/>
        </w:rPr>
        <w:t>u</w:t>
      </w:r>
      <w:r w:rsidRPr="00CE383E">
        <w:rPr>
          <w:rFonts w:ascii="Garamond" w:eastAsia="Baskerville" w:hAnsi="Garamond" w:cs="Baskerville"/>
          <w:color w:val="231F20"/>
          <w:w w:val="108"/>
        </w:rPr>
        <w:t>o</w:t>
      </w:r>
      <w:r w:rsidRPr="00CE383E">
        <w:rPr>
          <w:rFonts w:ascii="Garamond" w:eastAsia="Baskerville" w:hAnsi="Garamond" w:cs="Baskerville"/>
          <w:color w:val="231F20"/>
          <w:w w:val="104"/>
        </w:rPr>
        <w:t>u</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ly;</w:t>
      </w:r>
    </w:p>
    <w:p w14:paraId="52EE597E" w14:textId="77777777" w:rsidR="00CE383E" w:rsidRPr="00CE383E" w:rsidRDefault="00CE383E" w:rsidP="00CE383E">
      <w:pPr>
        <w:spacing w:before="72"/>
        <w:ind w:left="275" w:right="-20"/>
        <w:rPr>
          <w:rFonts w:ascii="Garamond" w:eastAsia="Baskerville" w:hAnsi="Garamond" w:cs="Baskerville"/>
        </w:rPr>
      </w:pPr>
      <w:r w:rsidRPr="00CE383E">
        <w:rPr>
          <w:rFonts w:ascii="Garamond" w:eastAsia="Baskerville" w:hAnsi="Garamond" w:cs="Baskerville"/>
          <w:color w:val="231F20"/>
        </w:rPr>
        <w:t xml:space="preserve">k. </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test</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valuate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proofErr w:type="gramStart"/>
      <w:r w:rsidRPr="00CE383E">
        <w:rPr>
          <w:rFonts w:ascii="Garamond" w:eastAsia="Baskerville" w:hAnsi="Garamond" w:cs="Baskerville"/>
          <w:color w:val="231F20"/>
        </w:rPr>
        <w:t>b</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erage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roofErr w:type="gramEnd"/>
      <w:r w:rsidRPr="00CE383E">
        <w:rPr>
          <w:rFonts w:ascii="Garamond" w:eastAsia="Baskerville" w:hAnsi="Garamond" w:cs="Baskerville"/>
          <w:color w:val="231F20"/>
          <w:w w:val="112"/>
        </w:rPr>
        <w:t>;</w:t>
      </w:r>
    </w:p>
    <w:p w14:paraId="1CEC2538" w14:textId="77777777" w:rsidR="00CE383E" w:rsidRPr="00CE383E" w:rsidRDefault="00CE383E" w:rsidP="00CE383E">
      <w:pPr>
        <w:spacing w:before="6" w:line="100" w:lineRule="exact"/>
        <w:rPr>
          <w:rFonts w:ascii="Garamond" w:hAnsi="Garamond"/>
        </w:rPr>
      </w:pPr>
    </w:p>
    <w:p w14:paraId="2A5CA525" w14:textId="77777777" w:rsidR="00CE383E" w:rsidRPr="00CE383E" w:rsidRDefault="00CE383E" w:rsidP="00CE383E">
      <w:pPr>
        <w:spacing w:line="279" w:lineRule="auto"/>
        <w:ind w:left="536" w:right="68" w:hanging="261"/>
        <w:rPr>
          <w:rFonts w:ascii="Garamond" w:eastAsia="Baskerville" w:hAnsi="Garamond" w:cs="Baskerville"/>
        </w:rPr>
      </w:pP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38"/>
        </w:rPr>
        <w:t xml:space="preserve"> </w:t>
      </w:r>
      <w:proofErr w:type="gramStart"/>
      <w:r w:rsidRPr="00CE383E">
        <w:rPr>
          <w:rFonts w:ascii="Garamond" w:eastAsia="Baskerville" w:hAnsi="Garamond" w:cs="Baskerville"/>
          <w:color w:val="231F20"/>
        </w:rPr>
        <w:t>produce  food</w:t>
      </w:r>
      <w:proofErr w:type="gramEnd"/>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products</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ithin</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time</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 xml:space="preserve">parameters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designated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6"/>
        </w:rPr>
        <w:t>b</w:t>
      </w:r>
      <w:r w:rsidRPr="00CE383E">
        <w:rPr>
          <w:rFonts w:ascii="Garamond" w:eastAsia="Baskerville" w:hAnsi="Garamond" w:cs="Baskerville"/>
          <w:color w:val="231F20"/>
        </w:rPr>
        <w:t>y</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course</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w w:val="108"/>
        </w:rPr>
        <w:t>ob</w:t>
      </w:r>
      <w:r w:rsidRPr="00CE383E">
        <w:rPr>
          <w:rFonts w:ascii="Garamond" w:eastAsia="Baskerville" w:hAnsi="Garamond" w:cs="Baskerville"/>
          <w:color w:val="231F20"/>
        </w:rPr>
        <w:t>j</w:t>
      </w:r>
      <w:r w:rsidRPr="00CE383E">
        <w:rPr>
          <w:rFonts w:ascii="Garamond" w:eastAsia="Baskerville" w:hAnsi="Garamond" w:cs="Baskerville"/>
          <w:color w:val="231F20"/>
          <w:w w:val="109"/>
        </w:rPr>
        <w:t>e</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w:t>
      </w:r>
      <w:r w:rsidRPr="00CE383E">
        <w:rPr>
          <w:rFonts w:ascii="Garamond" w:eastAsia="Baskerville" w:hAnsi="Garamond" w:cs="Baskerville"/>
          <w:color w:val="231F20"/>
          <w:spacing w:val="-6"/>
          <w:w w:val="113"/>
        </w:rPr>
        <w:t>v</w:t>
      </w:r>
      <w:r w:rsidRPr="00CE383E">
        <w:rPr>
          <w:rFonts w:ascii="Garamond" w:eastAsia="Baskerville" w:hAnsi="Garamond" w:cs="Baskerville"/>
          <w:color w:val="231F20"/>
          <w:w w:val="109"/>
        </w:rPr>
        <w:t xml:space="preserve">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ithin</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class</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for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hands-on</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 xml:space="preserve">cooking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baking</w:t>
      </w:r>
      <w:r w:rsidRPr="00CE383E">
        <w:rPr>
          <w:rFonts w:ascii="Garamond" w:eastAsia="Baskerville" w:hAnsi="Garamond" w:cs="Baskerville"/>
          <w:color w:val="231F20"/>
          <w:spacing w:val="38"/>
        </w:rPr>
        <w:t>;</w:t>
      </w:r>
    </w:p>
    <w:p w14:paraId="3F384113" w14:textId="77777777" w:rsidR="00CE383E" w:rsidRPr="00CE383E" w:rsidRDefault="00CE383E" w:rsidP="00CE383E">
      <w:pPr>
        <w:spacing w:before="72" w:line="279" w:lineRule="auto"/>
        <w:ind w:left="536" w:right="563" w:hanging="261"/>
        <w:rPr>
          <w:rFonts w:ascii="Garamond" w:eastAsia="Baskerville" w:hAnsi="Garamond" w:cs="Baskerville"/>
        </w:rPr>
      </w:pPr>
      <w:r w:rsidRPr="00CE383E">
        <w:rPr>
          <w:rFonts w:ascii="Garamond" w:eastAsia="Baskerville" w:hAnsi="Garamond" w:cs="Baskerville"/>
          <w:color w:val="231F20"/>
        </w:rPr>
        <w:t>m.</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rPr>
        <w:t>handle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cook</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different</w:t>
      </w:r>
      <w:r w:rsidRPr="00CE383E">
        <w:rPr>
          <w:rFonts w:ascii="Garamond" w:eastAsia="Baskerville" w:hAnsi="Garamond" w:cs="Baskerville"/>
          <w:color w:val="231F20"/>
          <w:spacing w:val="33"/>
        </w:rPr>
        <w:t xml:space="preserve"> </w:t>
      </w:r>
      <w:proofErr w:type="gramStart"/>
      <w:r w:rsidRPr="00CE383E">
        <w:rPr>
          <w:rFonts w:ascii="Garamond" w:eastAsia="Baskerville" w:hAnsi="Garamond" w:cs="Baskerville"/>
          <w:color w:val="231F20"/>
        </w:rPr>
        <w:t xml:space="preserve">varieties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of</w:t>
      </w:r>
      <w:proofErr w:type="gramEnd"/>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4"/>
        </w:rPr>
        <w:t>f</w:t>
      </w:r>
      <w:r w:rsidRPr="00CE383E">
        <w:rPr>
          <w:rFonts w:ascii="Garamond" w:eastAsia="Baskerville" w:hAnsi="Garamond" w:cs="Baskerville"/>
          <w:color w:val="231F20"/>
        </w:rPr>
        <w:t>ish,</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seafood,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be</w:t>
      </w:r>
      <w:r w:rsidRPr="00CE383E">
        <w:rPr>
          <w:rFonts w:ascii="Garamond" w:eastAsia="Baskerville" w:hAnsi="Garamond" w:cs="Baskerville"/>
          <w:color w:val="231F20"/>
          <w:spacing w:val="-4"/>
        </w:rPr>
        <w:t>e</w:t>
      </w:r>
      <w:r w:rsidRPr="00CE383E">
        <w:rPr>
          <w:rFonts w:ascii="Garamond" w:eastAsia="Baskerville" w:hAnsi="Garamond" w:cs="Baskerville"/>
          <w:color w:val="231F20"/>
        </w:rPr>
        <w:t>f,</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pork,</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chic</w:t>
      </w:r>
      <w:r w:rsidRPr="00CE383E">
        <w:rPr>
          <w:rFonts w:ascii="Garamond" w:eastAsia="Baskerville" w:hAnsi="Garamond" w:cs="Baskerville"/>
          <w:color w:val="231F20"/>
          <w:spacing w:val="-5"/>
        </w:rPr>
        <w:t>k</w:t>
      </w:r>
      <w:r w:rsidRPr="00CE383E">
        <w:rPr>
          <w:rFonts w:ascii="Garamond" w:eastAsia="Baskerville" w:hAnsi="Garamond" w:cs="Baskerville"/>
          <w:color w:val="231F20"/>
        </w:rPr>
        <w:t>en,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b</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6"/>
        </w:rPr>
        <w:t>v</w:t>
      </w:r>
      <w:r w:rsidRPr="00CE383E">
        <w:rPr>
          <w:rFonts w:ascii="Garamond" w:eastAsia="Baskerville" w:hAnsi="Garamond" w:cs="Baskerville"/>
          <w:color w:val="231F20"/>
        </w:rPr>
        <w:t>enison,</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such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meats;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6"/>
          <w:w w:val="108"/>
        </w:rPr>
        <w:t>v</w:t>
      </w:r>
      <w:r w:rsidRPr="00CE383E">
        <w:rPr>
          <w:rFonts w:ascii="Garamond" w:eastAsia="Baskerville" w:hAnsi="Garamond" w:cs="Baskerville"/>
          <w:color w:val="231F20"/>
          <w:w w:val="108"/>
        </w:rPr>
        <w:t>egetables;</w:t>
      </w:r>
      <w:r w:rsidRPr="00CE383E">
        <w:rPr>
          <w:rFonts w:ascii="Garamond" w:eastAsia="Baskerville" w:hAnsi="Garamond" w:cs="Baskerville"/>
          <w:color w:val="231F20"/>
          <w:spacing w:val="6"/>
          <w:w w:val="10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f</w:t>
      </w:r>
      <w:r w:rsidRPr="00CE383E">
        <w:rPr>
          <w:rFonts w:ascii="Garamond" w:eastAsia="Baskerville" w:hAnsi="Garamond" w:cs="Baskerville"/>
          <w:color w:val="231F20"/>
          <w:spacing w:val="4"/>
        </w:rPr>
        <w:t>r</w:t>
      </w:r>
      <w:r w:rsidRPr="00CE383E">
        <w:rPr>
          <w:rFonts w:ascii="Garamond" w:eastAsia="Baskerville" w:hAnsi="Garamond" w:cs="Baskerville"/>
          <w:color w:val="231F20"/>
        </w:rPr>
        <w:t>uit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
    <w:p w14:paraId="6C255E6D" w14:textId="77777777" w:rsidR="00CE383E" w:rsidRPr="00CE383E" w:rsidRDefault="00CE383E" w:rsidP="00CE383E">
      <w:pPr>
        <w:spacing w:before="72" w:line="279" w:lineRule="auto"/>
        <w:ind w:left="536" w:right="31" w:hanging="261"/>
        <w:rPr>
          <w:rFonts w:ascii="Garamond" w:eastAsia="Baskerville" w:hAnsi="Garamond" w:cs="Baskerville"/>
        </w:rPr>
      </w:pPr>
      <w:r w:rsidRPr="00CE383E">
        <w:rPr>
          <w:rFonts w:ascii="Garamond" w:eastAsia="Baskerville" w:hAnsi="Garamond" w:cs="Baskerville"/>
          <w:color w:val="231F20"/>
        </w:rPr>
        <w:lastRenderedPageBreak/>
        <w:t xml:space="preserve">n.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handle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8"/>
        </w:rPr>
        <w:t>b</w:t>
      </w:r>
      <w:r w:rsidRPr="00CE383E">
        <w:rPr>
          <w:rFonts w:ascii="Garamond" w:eastAsia="Baskerville" w:hAnsi="Garamond" w:cs="Baskerville"/>
          <w:color w:val="231F20"/>
          <w:w w:val="102"/>
        </w:rPr>
        <w:t>a</w:t>
      </w:r>
      <w:r w:rsidRPr="00CE383E">
        <w:rPr>
          <w:rFonts w:ascii="Garamond" w:eastAsia="Baskerville" w:hAnsi="Garamond" w:cs="Baskerville"/>
          <w:color w:val="231F20"/>
          <w:spacing w:val="-5"/>
          <w:w w:val="113"/>
        </w:rPr>
        <w:t>k</w:t>
      </w:r>
      <w:r w:rsidRPr="00CE383E">
        <w:rPr>
          <w:rFonts w:ascii="Garamond" w:eastAsia="Baskerville" w:hAnsi="Garamond" w:cs="Baskerville"/>
          <w:color w:val="231F20"/>
          <w:w w:val="109"/>
        </w:rPr>
        <w:t>e</w:t>
      </w:r>
      <w:r w:rsidRPr="00CE383E">
        <w:rPr>
          <w:rFonts w:ascii="Garamond" w:eastAsia="Baskerville" w:hAnsi="Garamond" w:cs="Baskerville"/>
          <w:color w:val="231F20"/>
          <w:w w:val="80"/>
        </w:rPr>
        <w:t>/</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oo</w:t>
      </w:r>
      <w:r w:rsidRPr="00CE383E">
        <w:rPr>
          <w:rFonts w:ascii="Garamond" w:eastAsia="Baskerville" w:hAnsi="Garamond" w:cs="Baskerville"/>
          <w:color w:val="231F20"/>
          <w:w w:val="113"/>
        </w:rPr>
        <w:t>k</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different</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spacing w:val="10"/>
        </w:rPr>
        <w:t>f</w:t>
      </w:r>
      <w:r w:rsidRPr="00CE383E">
        <w:rPr>
          <w:rFonts w:ascii="Garamond" w:eastAsia="Baskerville" w:hAnsi="Garamond" w:cs="Baskerville"/>
          <w:color w:val="231F20"/>
        </w:rPr>
        <w:t>lours</w:t>
      </w:r>
      <w:r w:rsidRPr="00CE383E">
        <w:rPr>
          <w:rFonts w:ascii="Garamond" w:eastAsia="Baskerville" w:hAnsi="Garamond" w:cs="Baskerville"/>
          <w:color w:val="231F20"/>
          <w:spacing w:val="35"/>
        </w:rPr>
        <w:t xml:space="preserve"> </w:t>
      </w:r>
      <w:proofErr w:type="gramStart"/>
      <w:r w:rsidRPr="00CE383E">
        <w:rPr>
          <w:rFonts w:ascii="Garamond" w:eastAsia="Baskerville" w:hAnsi="Garamond" w:cs="Baskerville"/>
          <w:color w:val="231F20"/>
        </w:rPr>
        <w:t xml:space="preserve">including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all</w:t>
      </w:r>
      <w:proofErr w:type="gramEnd"/>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grain</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rPr>
        <w:t>as</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5"/>
        </w:rPr>
        <w:t>w</w:t>
      </w:r>
      <w:r w:rsidRPr="00CE383E">
        <w:rPr>
          <w:rFonts w:ascii="Garamond" w:eastAsia="Baskerville" w:hAnsi="Garamond" w:cs="Baskerville"/>
          <w:color w:val="231F20"/>
          <w:spacing w:val="-4"/>
        </w:rPr>
        <w:t>e</w:t>
      </w:r>
      <w:r w:rsidRPr="00CE383E">
        <w:rPr>
          <w:rFonts w:ascii="Garamond" w:eastAsia="Baskerville" w:hAnsi="Garamond" w:cs="Baskerville"/>
          <w:color w:val="231F20"/>
        </w:rPr>
        <w:t>ll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as</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o</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rPr>
        <w:t>, f</w:t>
      </w:r>
      <w:r w:rsidRPr="00CE383E">
        <w:rPr>
          <w:rFonts w:ascii="Garamond" w:eastAsia="Baskerville" w:hAnsi="Garamond" w:cs="Baskerville"/>
          <w:color w:val="231F20"/>
          <w:spacing w:val="4"/>
        </w:rPr>
        <w:t>r</w:t>
      </w:r>
      <w:r w:rsidRPr="00CE383E">
        <w:rPr>
          <w:rFonts w:ascii="Garamond" w:eastAsia="Baskerville" w:hAnsi="Garamond" w:cs="Baskerville"/>
          <w:color w:val="231F20"/>
        </w:rPr>
        <w:t>uit</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5"/>
        </w:rPr>
        <w:t>n</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
    <w:p w14:paraId="70A46458" w14:textId="77777777" w:rsidR="00CE383E" w:rsidRPr="00CE383E" w:rsidRDefault="00CE383E" w:rsidP="00CE383E">
      <w:pPr>
        <w:spacing w:before="82"/>
        <w:ind w:right="-20"/>
        <w:rPr>
          <w:rFonts w:ascii="Garamond" w:eastAsia="Baskerville" w:hAnsi="Garamond" w:cs="Baskerville"/>
        </w:rPr>
      </w:pPr>
      <w:r w:rsidRPr="00CE383E">
        <w:rPr>
          <w:rFonts w:ascii="Garamond" w:eastAsia="Baskerville" w:hAnsi="Garamond" w:cs="Baskerville"/>
          <w:color w:val="231F20"/>
        </w:rPr>
        <w:t>2.</w:t>
      </w:r>
      <w:r w:rsidRPr="00CE383E">
        <w:rPr>
          <w:rFonts w:ascii="Garamond" w:eastAsia="Baskerville" w:hAnsi="Garamond" w:cs="Baskerville"/>
          <w:color w:val="231F20"/>
          <w:spacing w:val="22"/>
        </w:rPr>
        <w:t xml:space="preserve"> A</w:t>
      </w:r>
      <w:r w:rsidRPr="00CE383E">
        <w:rPr>
          <w:rFonts w:ascii="Garamond" w:eastAsia="Baskerville" w:hAnsi="Garamond" w:cs="Baskerville"/>
          <w:color w:val="231F20"/>
          <w:spacing w:val="-2"/>
        </w:rPr>
        <w:t>tten</w:t>
      </w:r>
      <w:r w:rsidRPr="00CE383E">
        <w:rPr>
          <w:rFonts w:ascii="Garamond" w:eastAsia="Baskerville" w:hAnsi="Garamond" w:cs="Baskerville"/>
          <w:color w:val="231F20"/>
        </w:rPr>
        <w:t>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acti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classroo</w:t>
      </w:r>
      <w:r w:rsidRPr="00CE383E">
        <w:rPr>
          <w:rFonts w:ascii="Garamond" w:eastAsia="Baskerville" w:hAnsi="Garamond" w:cs="Baskerville"/>
          <w:color w:val="231F20"/>
        </w:rPr>
        <w:t>m</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w:t>
      </w:r>
    </w:p>
    <w:p w14:paraId="6DAA81C5" w14:textId="77777777" w:rsidR="00CE383E" w:rsidRPr="00CE383E" w:rsidRDefault="00CE383E" w:rsidP="00CE383E">
      <w:pPr>
        <w:spacing w:before="4" w:line="110" w:lineRule="exact"/>
        <w:rPr>
          <w:rFonts w:ascii="Garamond" w:hAnsi="Garamond"/>
        </w:rPr>
      </w:pPr>
    </w:p>
    <w:p w14:paraId="414161DF" w14:textId="77777777" w:rsidR="00CE383E" w:rsidRPr="00CE383E" w:rsidRDefault="00CE383E" w:rsidP="00CE383E">
      <w:pPr>
        <w:spacing w:line="303" w:lineRule="auto"/>
        <w:ind w:left="200" w:right="62" w:hanging="200"/>
        <w:rPr>
          <w:rFonts w:ascii="Garamond" w:eastAsia="Baskerville" w:hAnsi="Garamond" w:cs="Baskerville"/>
        </w:rPr>
      </w:pPr>
      <w:r w:rsidRPr="00CE383E">
        <w:rPr>
          <w:rFonts w:ascii="Garamond" w:eastAsia="Baskerville" w:hAnsi="Garamond" w:cs="Baskerville"/>
          <w:color w:val="231F20"/>
          <w:spacing w:val="-2"/>
        </w:rPr>
        <w:t>3</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A</w:t>
      </w:r>
      <w:r w:rsidRPr="00CE383E">
        <w:rPr>
          <w:rFonts w:ascii="Garamond" w:eastAsia="Baskerville" w:hAnsi="Garamond" w:cs="Baskerville"/>
          <w:color w:val="231F20"/>
          <w:spacing w:val="-2"/>
        </w:rPr>
        <w:t>tten</w:t>
      </w:r>
      <w:r w:rsidRPr="00CE383E">
        <w:rPr>
          <w:rFonts w:ascii="Garamond" w:eastAsia="Baskerville" w:hAnsi="Garamond" w:cs="Baskerville"/>
          <w:color w:val="231F20"/>
        </w:rPr>
        <w:t>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acti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and restaurant </w:t>
      </w:r>
      <w:r w:rsidRPr="00CE383E">
        <w:rPr>
          <w:rFonts w:ascii="Garamond" w:eastAsia="Baskerville" w:hAnsi="Garamond" w:cs="Baskerville"/>
          <w:color w:val="231F20"/>
          <w:spacing w:val="-2"/>
        </w:rPr>
        <w:t>classe</w:t>
      </w:r>
      <w:r w:rsidRPr="00CE383E">
        <w:rPr>
          <w:rFonts w:ascii="Garamond" w:eastAsia="Baskerville" w:hAnsi="Garamond" w:cs="Baskerville"/>
          <w:color w:val="231F20"/>
          <w:spacing w:val="2"/>
        </w:rPr>
        <w:t>s;</w:t>
      </w:r>
    </w:p>
    <w:p w14:paraId="045472DE" w14:textId="77777777" w:rsidR="00CE383E" w:rsidRPr="00CE383E" w:rsidRDefault="00CE383E" w:rsidP="00CE383E">
      <w:pPr>
        <w:spacing w:before="60" w:line="303" w:lineRule="auto"/>
        <w:ind w:left="200" w:right="123" w:hanging="200"/>
        <w:rPr>
          <w:rFonts w:ascii="Garamond" w:eastAsia="Baskerville" w:hAnsi="Garamond" w:cs="Baskerville"/>
        </w:rPr>
      </w:pPr>
      <w:r w:rsidRPr="00CE383E">
        <w:rPr>
          <w:rFonts w:ascii="Garamond" w:eastAsia="Baskerville" w:hAnsi="Garamond" w:cs="Baskerville"/>
          <w:color w:val="231F20"/>
          <w:spacing w:val="-2"/>
        </w:rPr>
        <w:t>4</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C</w:t>
      </w:r>
      <w:r w:rsidRPr="00CE383E">
        <w:rPr>
          <w:rFonts w:ascii="Garamond" w:eastAsia="Baskerville" w:hAnsi="Garamond" w:cs="Baskerville"/>
          <w:color w:val="231F20"/>
          <w:spacing w:val="-2"/>
          <w:w w:val="107"/>
        </w:rPr>
        <w:t>ommunicat</w:t>
      </w:r>
      <w:r w:rsidRPr="00CE383E">
        <w:rPr>
          <w:rFonts w:ascii="Garamond" w:eastAsia="Baskerville" w:hAnsi="Garamond" w:cs="Baskerville"/>
          <w:color w:val="231F20"/>
          <w:w w:val="107"/>
        </w:rPr>
        <w:t>e</w:t>
      </w:r>
      <w:r w:rsidRPr="00CE383E">
        <w:rPr>
          <w:rFonts w:ascii="Garamond" w:eastAsia="Baskerville" w:hAnsi="Garamond" w:cs="Baskerville"/>
          <w:color w:val="231F20"/>
          <w:spacing w:val="-5"/>
          <w:w w:val="107"/>
        </w:rPr>
        <w:t xml:space="preserve"> </w:t>
      </w:r>
      <w:r w:rsidRPr="00CE383E">
        <w:rPr>
          <w:rFonts w:ascii="Garamond" w:eastAsia="Baskerville" w:hAnsi="Garamond" w:cs="Baskerville"/>
          <w:color w:val="231F20"/>
          <w:spacing w:val="-6"/>
          <w:w w:val="107"/>
        </w:rPr>
        <w:t>e</w:t>
      </w:r>
      <w:r w:rsidRPr="00CE383E">
        <w:rPr>
          <w:rFonts w:ascii="Garamond" w:eastAsia="Baskerville" w:hAnsi="Garamond" w:cs="Baskerville"/>
          <w:color w:val="231F20"/>
          <w:spacing w:val="-2"/>
          <w:w w:val="107"/>
        </w:rPr>
        <w:t>ffecti</w:t>
      </w:r>
      <w:r w:rsidRPr="00CE383E">
        <w:rPr>
          <w:rFonts w:ascii="Garamond" w:eastAsia="Baskerville" w:hAnsi="Garamond" w:cs="Baskerville"/>
          <w:color w:val="231F20"/>
          <w:spacing w:val="-9"/>
          <w:w w:val="107"/>
        </w:rPr>
        <w:t>v</w:t>
      </w:r>
      <w:r w:rsidRPr="00CE383E">
        <w:rPr>
          <w:rFonts w:ascii="Garamond" w:eastAsia="Baskerville" w:hAnsi="Garamond" w:cs="Baskerville"/>
          <w:color w:val="231F20"/>
          <w:spacing w:val="-6"/>
          <w:w w:val="107"/>
        </w:rPr>
        <w:t>e</w:t>
      </w:r>
      <w:r w:rsidRPr="00CE383E">
        <w:rPr>
          <w:rFonts w:ascii="Garamond" w:eastAsia="Baskerville" w:hAnsi="Garamond" w:cs="Baskerville"/>
          <w:color w:val="231F20"/>
          <w:spacing w:val="-2"/>
          <w:w w:val="107"/>
        </w:rPr>
        <w: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13"/>
          <w:w w:val="10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8"/>
        </w:rPr>
        <w:t>professionall</w:t>
      </w:r>
      <w:r w:rsidRPr="00CE383E">
        <w:rPr>
          <w:rFonts w:ascii="Garamond" w:eastAsia="Baskerville" w:hAnsi="Garamond" w:cs="Baskerville"/>
          <w:color w:val="231F20"/>
          <w:w w:val="108"/>
        </w:rPr>
        <w:t>y</w:t>
      </w:r>
      <w:r w:rsidRPr="00CE383E">
        <w:rPr>
          <w:rFonts w:ascii="Garamond" w:eastAsia="Baskerville" w:hAnsi="Garamond" w:cs="Baskerville"/>
          <w:color w:val="231F20"/>
          <w:spacing w:val="-7"/>
          <w:w w:val="108"/>
        </w:rPr>
        <w:t xml:space="preserve"> </w:t>
      </w:r>
      <w:r w:rsidRPr="00CE383E">
        <w:rPr>
          <w:rFonts w:ascii="Garamond" w:eastAsia="Baskerville" w:hAnsi="Garamond" w:cs="Baskerville"/>
          <w:color w:val="231F20"/>
          <w:spacing w:val="-2"/>
        </w:rPr>
        <w:t>whe</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interactin</w:t>
      </w:r>
      <w:r w:rsidRPr="00CE383E">
        <w:rPr>
          <w:rFonts w:ascii="Garamond" w:eastAsia="Baskerville" w:hAnsi="Garamond" w:cs="Baskerville"/>
          <w:color w:val="231F20"/>
        </w:rPr>
        <w:t>g</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peer</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13"/>
          <w:w w:val="113"/>
        </w:rPr>
        <w:t>y</w:t>
      </w:r>
      <w:r w:rsidRPr="00CE383E">
        <w:rPr>
          <w:rFonts w:ascii="Garamond" w:eastAsia="Baskerville" w:hAnsi="Garamond" w:cs="Baskerville"/>
          <w:color w:val="231F20"/>
        </w:rPr>
        <w:t xml:space="preserve">,  </w:t>
      </w:r>
      <w:proofErr w:type="spellStart"/>
      <w:r w:rsidRPr="00CE383E">
        <w:rPr>
          <w:rFonts w:ascii="Garamond" w:eastAsia="Baskerville" w:hAnsi="Garamond" w:cs="Baskerville"/>
          <w:color w:val="231F20"/>
        </w:rPr>
        <w:t>Edwins</w:t>
      </w:r>
      <w:proofErr w:type="spellEnd"/>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staff</w:t>
      </w:r>
      <w:r w:rsidRPr="00CE383E">
        <w:rPr>
          <w:rFonts w:ascii="Garamond" w:eastAsia="Baskerville" w:hAnsi="Garamond" w:cs="Baskerville"/>
          <w:color w:val="231F20"/>
        </w:rPr>
        <w: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and guest</w:t>
      </w:r>
      <w:r w:rsidRPr="00CE383E">
        <w:rPr>
          <w:rFonts w:ascii="Garamond" w:eastAsia="Baskerville" w:hAnsi="Garamond" w:cs="Baskerville"/>
          <w:color w:val="231F20"/>
          <w:spacing w:val="2"/>
        </w:rPr>
        <w:t>s</w:t>
      </w:r>
      <w:r w:rsidRPr="00CE383E">
        <w:rPr>
          <w:rFonts w:ascii="Garamond" w:eastAsia="Baskerville" w:hAnsi="Garamond" w:cs="Baskerville"/>
          <w:color w:val="231F20"/>
          <w:w w:val="108"/>
        </w:rPr>
        <w:t>.</w:t>
      </w:r>
      <w:r w:rsidRPr="00CE383E">
        <w:rPr>
          <w:rFonts w:ascii="Garamond" w:eastAsia="Baskerville" w:hAnsi="Garamond" w:cs="Baskerville"/>
          <w:color w:val="231F20"/>
          <w:spacing w:val="8"/>
          <w:w w:val="108"/>
        </w:rPr>
        <w:t xml:space="preserve"> </w:t>
      </w:r>
      <w:r w:rsidRPr="00CE383E">
        <w:rPr>
          <w:rFonts w:ascii="Garamond" w:eastAsia="Baskerville" w:hAnsi="Garamond" w:cs="Baskerville"/>
          <w:color w:val="231F20"/>
          <w:spacing w:val="-2"/>
        </w:rPr>
        <w:t>Example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proofErr w:type="gramStart"/>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van</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mm</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tio</w:t>
      </w:r>
      <w:r w:rsidRPr="00CE383E">
        <w:rPr>
          <w:rFonts w:ascii="Garamond" w:eastAsia="Baskerville" w:hAnsi="Garamond" w:cs="Baskerville"/>
          <w:color w:val="231F20"/>
        </w:rPr>
        <w:t>n</w:t>
      </w:r>
      <w:proofErr w:type="gramEnd"/>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activit</w:t>
      </w:r>
      <w:r w:rsidRPr="00CE383E">
        <w:rPr>
          <w:rFonts w:ascii="Garamond" w:eastAsia="Baskerville" w:hAnsi="Garamond" w:cs="Baskerville"/>
          <w:color w:val="231F20"/>
        </w:rPr>
        <w:t>y</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include</w:t>
      </w:r>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36C773BC" w14:textId="77777777" w:rsidR="00CE383E" w:rsidRPr="00CE383E" w:rsidRDefault="00CE383E" w:rsidP="00CE383E">
      <w:pPr>
        <w:spacing w:before="52" w:line="363" w:lineRule="auto"/>
        <w:ind w:left="163" w:right="1819"/>
        <w:rPr>
          <w:rFonts w:ascii="Garamond" w:eastAsia="Baskerville" w:hAnsi="Garamond" w:cs="Baskerville"/>
          <w:color w:val="231F20"/>
          <w:w w:val="112"/>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use</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6"/>
        </w:rPr>
        <w:t>v</w:t>
      </w:r>
      <w:r w:rsidRPr="00CE383E">
        <w:rPr>
          <w:rFonts w:ascii="Garamond" w:eastAsia="Baskerville" w:hAnsi="Garamond" w:cs="Baskerville"/>
          <w:color w:val="231F20"/>
        </w:rPr>
        <w:t>erbal</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80"/>
        </w:rPr>
        <w:t>/</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non-</w:t>
      </w:r>
      <w:proofErr w:type="gramStart"/>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erbal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w w:val="105"/>
        </w:rPr>
        <w:t>communication</w:t>
      </w:r>
      <w:proofErr w:type="gramEnd"/>
      <w:r w:rsidRPr="00CE383E">
        <w:rPr>
          <w:rFonts w:ascii="Garamond" w:eastAsia="Baskerville" w:hAnsi="Garamond" w:cs="Baskerville"/>
          <w:color w:val="231F20"/>
          <w:spacing w:val="11"/>
          <w:w w:val="105"/>
        </w:rPr>
        <w:t xml:space="preserve"> </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ll</w:t>
      </w:r>
      <w:r w:rsidRPr="00CE383E">
        <w:rPr>
          <w:rFonts w:ascii="Garamond" w:eastAsia="Baskerville" w:hAnsi="Garamond" w:cs="Baskerville"/>
          <w:color w:val="231F20"/>
          <w:w w:val="112"/>
        </w:rPr>
        <w:t xml:space="preserve">s; </w:t>
      </w:r>
    </w:p>
    <w:p w14:paraId="1CAFB8E8" w14:textId="77777777" w:rsidR="00CE383E" w:rsidRPr="00CE383E" w:rsidRDefault="00CE383E" w:rsidP="00CE383E">
      <w:pPr>
        <w:spacing w:before="52" w:line="363" w:lineRule="auto"/>
        <w:ind w:left="163" w:right="1819"/>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utilization</w:t>
      </w:r>
      <w:proofErr w:type="gramEnd"/>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English</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r w:rsidRPr="00CE383E">
        <w:rPr>
          <w:rFonts w:ascii="Garamond" w:eastAsia="Baskerville" w:hAnsi="Garamond" w:cs="Baskerville"/>
          <w:color w:val="231F20"/>
          <w:w w:val="104"/>
        </w:rPr>
        <w:t>u</w:t>
      </w:r>
      <w:r w:rsidRPr="00CE383E">
        <w:rPr>
          <w:rFonts w:ascii="Garamond" w:eastAsia="Baskerville" w:hAnsi="Garamond" w:cs="Baskerville"/>
          <w:color w:val="231F20"/>
          <w:w w:val="102"/>
        </w:rPr>
        <w:t>a</w:t>
      </w:r>
      <w:r w:rsidRPr="00CE383E">
        <w:rPr>
          <w:rFonts w:ascii="Garamond" w:eastAsia="Baskerville" w:hAnsi="Garamond" w:cs="Baskerville"/>
          <w:color w:val="231F20"/>
          <w:w w:val="106"/>
        </w:rPr>
        <w:t>g</w:t>
      </w:r>
      <w:r w:rsidRPr="00CE383E">
        <w:rPr>
          <w:rFonts w:ascii="Garamond" w:eastAsia="Baskerville" w:hAnsi="Garamond" w:cs="Baskerville"/>
          <w:color w:val="231F20"/>
          <w:w w:val="109"/>
        </w:rPr>
        <w:t>e;</w:t>
      </w:r>
    </w:p>
    <w:p w14:paraId="1C556C4F" w14:textId="77777777" w:rsidR="00CE383E" w:rsidRPr="00CE383E" w:rsidRDefault="00CE383E" w:rsidP="00CE383E">
      <w:pPr>
        <w:spacing w:line="279" w:lineRule="auto"/>
        <w:ind w:left="423" w:right="146" w:hanging="261"/>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ability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inte</w:t>
      </w:r>
      <w:r w:rsidRPr="00CE383E">
        <w:rPr>
          <w:rFonts w:ascii="Garamond" w:eastAsia="Baskerville" w:hAnsi="Garamond" w:cs="Baskerville"/>
          <w:color w:val="231F20"/>
          <w:spacing w:val="4"/>
        </w:rPr>
        <w:t>r</w:t>
      </w:r>
      <w:r w:rsidRPr="00CE383E">
        <w:rPr>
          <w:rFonts w:ascii="Garamond" w:eastAsia="Baskerville" w:hAnsi="Garamond" w:cs="Baskerville"/>
          <w:color w:val="231F20"/>
        </w:rPr>
        <w:t>pret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5"/>
        </w:rPr>
        <w:t>communication</w:t>
      </w:r>
      <w:r w:rsidRPr="00CE383E">
        <w:rPr>
          <w:rFonts w:ascii="Garamond" w:eastAsia="Baskerville" w:hAnsi="Garamond" w:cs="Baskerville"/>
          <w:color w:val="231F20"/>
          <w:spacing w:val="11"/>
          <w:w w:val="105"/>
        </w:rPr>
        <w:t xml:space="preserve"> </w:t>
      </w:r>
      <w:r w:rsidRPr="00CE383E">
        <w:rPr>
          <w:rFonts w:ascii="Garamond" w:eastAsia="Baskerville" w:hAnsi="Garamond" w:cs="Baskerville"/>
          <w:color w:val="231F20"/>
        </w:rPr>
        <w:t>from</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 xml:space="preserve">people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and</w:t>
      </w:r>
      <w:proofErr w:type="gramEnd"/>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respond</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of</w:t>
      </w:r>
      <w:r w:rsidRPr="00CE383E">
        <w:rPr>
          <w:rFonts w:ascii="Garamond" w:eastAsia="Baskerville" w:hAnsi="Garamond" w:cs="Baskerville"/>
          <w:color w:val="231F20"/>
          <w:w w:val="109"/>
        </w:rPr>
        <w:t>e</w:t>
      </w:r>
      <w:r w:rsidRPr="00CE383E">
        <w:rPr>
          <w:rFonts w:ascii="Garamond" w:eastAsia="Baskerville" w:hAnsi="Garamond" w:cs="Baskerville"/>
          <w:color w:val="231F20"/>
          <w:w w:val="112"/>
        </w:rPr>
        <w:t>ss</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02"/>
        </w:rPr>
        <w:t>a</w:t>
      </w:r>
      <w:r w:rsidRPr="00CE383E">
        <w:rPr>
          <w:rFonts w:ascii="Garamond" w:eastAsia="Baskerville" w:hAnsi="Garamond" w:cs="Baskerville"/>
          <w:color w:val="231F20"/>
          <w:w w:val="113"/>
        </w:rPr>
        <w:t xml:space="preserve">l </w:t>
      </w:r>
      <w:r w:rsidRPr="00CE383E">
        <w:rPr>
          <w:rFonts w:ascii="Garamond" w:eastAsia="Baskerville" w:hAnsi="Garamond" w:cs="Baskerville"/>
          <w:color w:val="231F20"/>
          <w:w w:val="108"/>
        </w:rPr>
        <w:t>f</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p>
    <w:p w14:paraId="1428C5E1" w14:textId="77777777" w:rsidR="00CE383E" w:rsidRPr="00CE383E" w:rsidRDefault="00CE383E" w:rsidP="00CE383E">
      <w:pPr>
        <w:spacing w:before="80" w:line="303" w:lineRule="auto"/>
        <w:ind w:left="200" w:right="229" w:hanging="200"/>
        <w:jc w:val="both"/>
        <w:rPr>
          <w:rFonts w:ascii="Garamond" w:eastAsia="Baskerville" w:hAnsi="Garamond" w:cs="Baskerville"/>
        </w:rPr>
      </w:pPr>
      <w:r w:rsidRPr="00CE383E">
        <w:rPr>
          <w:rFonts w:ascii="Garamond" w:eastAsia="Baskerville" w:hAnsi="Garamond" w:cs="Baskerville"/>
          <w:color w:val="231F20"/>
          <w:spacing w:val="-2"/>
        </w:rPr>
        <w:t>5</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S</w:t>
      </w:r>
      <w:r w:rsidRPr="00CE383E">
        <w:rPr>
          <w:rFonts w:ascii="Garamond" w:eastAsia="Baskerville" w:hAnsi="Garamond" w:cs="Baskerville"/>
          <w:color w:val="231F20"/>
          <w:spacing w:val="-2"/>
          <w:w w:val="107"/>
        </w:rPr>
        <w:t>uf</w:t>
      </w:r>
      <w:r w:rsidRPr="00CE383E">
        <w:rPr>
          <w:rFonts w:ascii="Garamond" w:eastAsia="Baskerville" w:hAnsi="Garamond" w:cs="Baskerville"/>
          <w:color w:val="231F20"/>
          <w:spacing w:val="2"/>
          <w:w w:val="107"/>
        </w:rPr>
        <w:t>f</w:t>
      </w:r>
      <w:r w:rsidRPr="00CE383E">
        <w:rPr>
          <w:rFonts w:ascii="Garamond" w:eastAsia="Baskerville" w:hAnsi="Garamond" w:cs="Baskerville"/>
          <w:color w:val="231F20"/>
          <w:spacing w:val="-2"/>
          <w:w w:val="107"/>
        </w:rPr>
        <w:t>icientl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mee</w:t>
      </w:r>
      <w:r w:rsidRPr="00CE383E">
        <w:rPr>
          <w:rFonts w:ascii="Garamond" w:eastAsia="Baskerville" w:hAnsi="Garamond" w:cs="Baskerville"/>
          <w:color w:val="231F20"/>
        </w:rPr>
        <w:t>t</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perfor</w:t>
      </w:r>
      <w:r w:rsidRPr="00CE383E">
        <w:rPr>
          <w:rFonts w:ascii="Garamond" w:eastAsia="Baskerville" w:hAnsi="Garamond" w:cs="Baskerville"/>
          <w:color w:val="231F20"/>
        </w:rPr>
        <w:t>m</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cours</w:t>
      </w:r>
      <w:r w:rsidRPr="00CE383E">
        <w:rPr>
          <w:rFonts w:ascii="Garamond" w:eastAsia="Baskerville" w:hAnsi="Garamond" w:cs="Baskerville"/>
          <w:color w:val="231F20"/>
        </w:rPr>
        <w:t>e</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08"/>
        </w:rPr>
        <w:t>objecti</w:t>
      </w:r>
      <w:r w:rsidRPr="00CE383E">
        <w:rPr>
          <w:rFonts w:ascii="Garamond" w:eastAsia="Baskerville" w:hAnsi="Garamond" w:cs="Baskerville"/>
          <w:color w:val="231F20"/>
          <w:spacing w:val="-9"/>
          <w:w w:val="108"/>
        </w:rPr>
        <w:t>v</w:t>
      </w:r>
      <w:r w:rsidRPr="00CE383E">
        <w:rPr>
          <w:rFonts w:ascii="Garamond" w:eastAsia="Baskerville" w:hAnsi="Garamond" w:cs="Baskerville"/>
          <w:color w:val="231F20"/>
          <w:spacing w:val="-2"/>
          <w:w w:val="108"/>
        </w:rPr>
        <w:t>e</w:t>
      </w:r>
      <w:r w:rsidRPr="00CE383E">
        <w:rPr>
          <w:rFonts w:ascii="Garamond" w:eastAsia="Baskerville" w:hAnsi="Garamond" w:cs="Baskerville"/>
          <w:color w:val="231F20"/>
          <w:w w:val="108"/>
        </w:rPr>
        <w:t>s</w:t>
      </w:r>
      <w:r w:rsidRPr="00CE383E">
        <w:rPr>
          <w:rFonts w:ascii="Garamond" w:eastAsia="Baskerville" w:hAnsi="Garamond" w:cs="Baskerville"/>
          <w:color w:val="231F20"/>
          <w:spacing w:val="7"/>
          <w:w w:val="108"/>
        </w:rPr>
        <w:t xml:space="preserve"> </w:t>
      </w:r>
      <w:r w:rsidRPr="00CE383E">
        <w:rPr>
          <w:rFonts w:ascii="Garamond" w:eastAsia="Baskerville" w:hAnsi="Garamond" w:cs="Baskerville"/>
          <w:color w:val="231F20"/>
          <w:spacing w:val="-2"/>
        </w:rPr>
        <w:t>tha</w:t>
      </w:r>
      <w:r w:rsidRPr="00CE383E">
        <w:rPr>
          <w:rFonts w:ascii="Garamond" w:eastAsia="Baskerville" w:hAnsi="Garamond" w:cs="Baskerville"/>
          <w:color w:val="231F20"/>
        </w:rPr>
        <w:t>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essentia</w:t>
      </w:r>
      <w:r w:rsidRPr="00CE383E">
        <w:rPr>
          <w:rFonts w:ascii="Garamond" w:eastAsia="Baskerville" w:hAnsi="Garamond" w:cs="Baskerville"/>
          <w:color w:val="231F20"/>
        </w:rPr>
        <w:t>l</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w w:val="108"/>
        </w:rPr>
        <w:t xml:space="preserve">o </w:t>
      </w:r>
      <w:r w:rsidRPr="00CE383E">
        <w:rPr>
          <w:rFonts w:ascii="Garamond" w:eastAsia="Baskerville" w:hAnsi="Garamond" w:cs="Baskerville"/>
          <w:color w:val="231F20"/>
          <w:spacing w:val="-2"/>
        </w:rPr>
        <w:t>classroom</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dining room 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w:t>
      </w:r>
      <w:r w:rsidRPr="00CE383E">
        <w:rPr>
          <w:rFonts w:ascii="Garamond" w:eastAsia="Baskerville" w:hAnsi="Garamond" w:cs="Baskerville"/>
          <w:color w:val="231F20"/>
          <w:spacing w:val="-2"/>
        </w:rPr>
        <w:t>courses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w w:val="103"/>
        </w:rPr>
        <w:t>Including</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7B3BFE89" w14:textId="77777777" w:rsidR="00CE383E" w:rsidRPr="00CE383E" w:rsidRDefault="00CE383E" w:rsidP="00CE383E">
      <w:pPr>
        <w:spacing w:before="52" w:line="363" w:lineRule="auto"/>
        <w:ind w:left="163" w:right="2988"/>
        <w:rPr>
          <w:rFonts w:ascii="Garamond" w:eastAsia="Baskerville" w:hAnsi="Garamond" w:cs="Baskerville"/>
          <w:color w:val="231F20"/>
          <w:w w:val="106"/>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learn</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ben</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4"/>
        </w:rPr>
        <w:t>f</w:t>
      </w:r>
      <w:r w:rsidRPr="00CE383E">
        <w:rPr>
          <w:rFonts w:ascii="Garamond" w:eastAsia="Baskerville" w:hAnsi="Garamond" w:cs="Baskerville"/>
          <w:color w:val="231F20"/>
        </w:rPr>
        <w:t>it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from</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college</w:t>
      </w:r>
      <w:r w:rsidRPr="00CE383E">
        <w:rPr>
          <w:rFonts w:ascii="Garamond" w:eastAsia="Baskerville" w:hAnsi="Garamond" w:cs="Baskerville"/>
          <w:color w:val="231F20"/>
          <w:spacing w:val="-9"/>
        </w:rPr>
        <w:t>’</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4"/>
        </w:rPr>
        <w:t>u</w:t>
      </w:r>
      <w:r w:rsidRPr="00CE383E">
        <w:rPr>
          <w:rFonts w:ascii="Garamond" w:eastAsia="Baskerville" w:hAnsi="Garamond" w:cs="Baskerville"/>
          <w:color w:val="231F20"/>
          <w:w w:val="103"/>
        </w:rPr>
        <w:t>rr</w:t>
      </w:r>
      <w:r w:rsidRPr="00CE383E">
        <w:rPr>
          <w:rFonts w:ascii="Garamond" w:eastAsia="Baskerville" w:hAnsi="Garamond" w:cs="Baskerville"/>
          <w:color w:val="231F20"/>
          <w:w w:val="108"/>
        </w:rPr>
        <w:t>i</w:t>
      </w:r>
      <w:r w:rsidRPr="00CE383E">
        <w:rPr>
          <w:rFonts w:ascii="Garamond" w:eastAsia="Baskerville" w:hAnsi="Garamond" w:cs="Baskerville"/>
          <w:color w:val="231F20"/>
          <w:w w:val="107"/>
        </w:rPr>
        <w:t>c</w:t>
      </w:r>
      <w:r w:rsidRPr="00CE383E">
        <w:rPr>
          <w:rFonts w:ascii="Garamond" w:eastAsia="Baskerville" w:hAnsi="Garamond" w:cs="Baskerville"/>
          <w:color w:val="231F20"/>
          <w:w w:val="104"/>
        </w:rPr>
        <w:t>u</w:t>
      </w:r>
      <w:r w:rsidRPr="00CE383E">
        <w:rPr>
          <w:rFonts w:ascii="Garamond" w:eastAsia="Baskerville" w:hAnsi="Garamond" w:cs="Baskerville"/>
          <w:color w:val="231F20"/>
          <w:w w:val="113"/>
        </w:rPr>
        <w:t>l</w:t>
      </w:r>
      <w:r w:rsidRPr="00CE383E">
        <w:rPr>
          <w:rFonts w:ascii="Garamond" w:eastAsia="Baskerville" w:hAnsi="Garamond" w:cs="Baskerville"/>
          <w:color w:val="231F20"/>
          <w:w w:val="104"/>
        </w:rPr>
        <w:t>u</w:t>
      </w:r>
      <w:r w:rsidRPr="00CE383E">
        <w:rPr>
          <w:rFonts w:ascii="Garamond" w:eastAsia="Baskerville" w:hAnsi="Garamond" w:cs="Baskerville"/>
          <w:color w:val="231F20"/>
          <w:w w:val="106"/>
        </w:rPr>
        <w:t>m</w:t>
      </w:r>
      <w:proofErr w:type="gramEnd"/>
      <w:r w:rsidRPr="00CE383E">
        <w:rPr>
          <w:rFonts w:ascii="Garamond" w:eastAsia="Baskerville" w:hAnsi="Garamond" w:cs="Baskerville"/>
          <w:color w:val="231F20"/>
          <w:w w:val="106"/>
        </w:rPr>
        <w:t>;</w:t>
      </w:r>
    </w:p>
    <w:p w14:paraId="47A0B7A5" w14:textId="77777777" w:rsidR="00CE383E" w:rsidRPr="00CE383E" w:rsidRDefault="00CE383E" w:rsidP="00CE383E">
      <w:pPr>
        <w:spacing w:before="52" w:line="363" w:lineRule="auto"/>
        <w:ind w:left="163" w:right="2988"/>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foll</w:t>
      </w:r>
      <w:r w:rsidRPr="00CE383E">
        <w:rPr>
          <w:rFonts w:ascii="Garamond" w:eastAsia="Baskerville" w:hAnsi="Garamond" w:cs="Baskerville"/>
          <w:color w:val="231F20"/>
          <w:spacing w:val="-5"/>
        </w:rPr>
        <w:t>o</w:t>
      </w:r>
      <w:r w:rsidRPr="00CE383E">
        <w:rPr>
          <w:rFonts w:ascii="Garamond" w:eastAsia="Baskerville" w:hAnsi="Garamond" w:cs="Baskerville"/>
          <w:color w:val="231F20"/>
        </w:rPr>
        <w:t>w</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w w:val="108"/>
        </w:rPr>
        <w:t>di</w:t>
      </w:r>
      <w:r w:rsidRPr="00CE383E">
        <w:rPr>
          <w:rFonts w:ascii="Garamond" w:eastAsia="Baskerville" w:hAnsi="Garamond" w:cs="Baskerville"/>
          <w:color w:val="231F20"/>
          <w:w w:val="103"/>
        </w:rPr>
        <w:t>r</w:t>
      </w:r>
      <w:r w:rsidRPr="00CE383E">
        <w:rPr>
          <w:rFonts w:ascii="Garamond" w:eastAsia="Baskerville" w:hAnsi="Garamond" w:cs="Baskerville"/>
          <w:color w:val="231F20"/>
          <w:w w:val="109"/>
        </w:rPr>
        <w:t>e</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
    <w:p w14:paraId="7BB201BD"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reason</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p</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r w:rsidRPr="00CE383E">
        <w:rPr>
          <w:rFonts w:ascii="Garamond" w:eastAsia="Baskerville" w:hAnsi="Garamond" w:cs="Baskerville"/>
          <w:color w:val="231F20"/>
          <w:w w:val="113"/>
        </w:rPr>
        <w:t>ly;</w:t>
      </w:r>
    </w:p>
    <w:p w14:paraId="76F9B6D4" w14:textId="77777777" w:rsidR="00CE383E" w:rsidRPr="00CE383E" w:rsidRDefault="00CE383E" w:rsidP="00CE383E">
      <w:pPr>
        <w:spacing w:before="6" w:line="100" w:lineRule="exact"/>
        <w:rPr>
          <w:rFonts w:ascii="Garamond" w:hAnsi="Garamond"/>
        </w:rPr>
      </w:pPr>
    </w:p>
    <w:p w14:paraId="64E7D6EE" w14:textId="77777777" w:rsidR="00CE383E" w:rsidRPr="00CE383E" w:rsidRDefault="00CE383E" w:rsidP="00CE383E">
      <w:pPr>
        <w:spacing w:line="363" w:lineRule="auto"/>
        <w:ind w:left="163" w:right="1409"/>
        <w:rPr>
          <w:rFonts w:ascii="Garamond" w:eastAsia="Baskerville" w:hAnsi="Garamond" w:cs="Baskerville"/>
          <w:color w:val="231F20"/>
          <w:w w:val="112"/>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rPr>
        <w:t xml:space="preserve">process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information</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accurat</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thoroughl</w:t>
      </w:r>
      <w:r w:rsidRPr="00CE383E">
        <w:rPr>
          <w:rFonts w:ascii="Garamond" w:eastAsia="Baskerville" w:hAnsi="Garamond" w:cs="Baskerville"/>
          <w:color w:val="231F20"/>
          <w:spacing w:val="-11"/>
        </w:rPr>
        <w:t>y</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prioritize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w:t>
      </w:r>
    </w:p>
    <w:p w14:paraId="2D2D424D" w14:textId="77777777" w:rsidR="00CE383E" w:rsidRPr="00CE383E" w:rsidRDefault="00CE383E" w:rsidP="00CE383E">
      <w:pPr>
        <w:spacing w:line="363" w:lineRule="auto"/>
        <w:ind w:left="163" w:right="1409"/>
        <w:rPr>
          <w:rFonts w:ascii="Garamond" w:eastAsia="Baskerville" w:hAnsi="Garamond" w:cs="Baskerville"/>
          <w:color w:val="231F20"/>
          <w:w w:val="113"/>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proofErr w:type="gramStart"/>
      <w:r w:rsidRPr="00CE383E">
        <w:rPr>
          <w:rFonts w:ascii="Garamond" w:eastAsia="Baskerville" w:hAnsi="Garamond" w:cs="Baskerville"/>
          <w:color w:val="231F20"/>
        </w:rPr>
        <w:t xml:space="preserve">demonstrate </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skills</w:t>
      </w:r>
      <w:proofErr w:type="gramEnd"/>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recall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using</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rPr>
        <w:t>both</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long-and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short</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term</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w w:val="106"/>
        </w:rPr>
        <w:t>m</w:t>
      </w:r>
      <w:r w:rsidRPr="00CE383E">
        <w:rPr>
          <w:rFonts w:ascii="Garamond" w:eastAsia="Baskerville" w:hAnsi="Garamond" w:cs="Baskerville"/>
          <w:color w:val="231F20"/>
          <w:w w:val="109"/>
        </w:rPr>
        <w:t>e</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o</w:t>
      </w:r>
      <w:r w:rsidRPr="00CE383E">
        <w:rPr>
          <w:rFonts w:ascii="Garamond" w:eastAsia="Baskerville" w:hAnsi="Garamond" w:cs="Baskerville"/>
          <w:color w:val="231F20"/>
          <w:spacing w:val="4"/>
          <w:w w:val="103"/>
        </w:rPr>
        <w:t>r</w:t>
      </w:r>
      <w:r w:rsidRPr="00CE383E">
        <w:rPr>
          <w:rFonts w:ascii="Garamond" w:eastAsia="Baskerville" w:hAnsi="Garamond" w:cs="Baskerville"/>
          <w:color w:val="231F20"/>
          <w:w w:val="113"/>
        </w:rPr>
        <w:t xml:space="preserve">y; </w:t>
      </w:r>
    </w:p>
    <w:p w14:paraId="3C5555A5" w14:textId="77777777" w:rsidR="00CE383E" w:rsidRPr="00CE383E" w:rsidRDefault="00CE383E" w:rsidP="00CE383E">
      <w:pPr>
        <w:spacing w:line="363" w:lineRule="auto"/>
        <w:ind w:left="163" w:right="1409"/>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apply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w w:val="113"/>
        </w:rPr>
        <w:t>k</w:t>
      </w:r>
      <w:r w:rsidRPr="00CE383E">
        <w:rPr>
          <w:rFonts w:ascii="Garamond" w:eastAsia="Baskerville" w:hAnsi="Garamond" w:cs="Baskerville"/>
          <w:color w:val="231F20"/>
          <w:w w:val="105"/>
        </w:rPr>
        <w:t>n</w:t>
      </w:r>
      <w:r w:rsidRPr="00CE383E">
        <w:rPr>
          <w:rFonts w:ascii="Garamond" w:eastAsia="Baskerville" w:hAnsi="Garamond" w:cs="Baskerville"/>
          <w:color w:val="231F20"/>
          <w:spacing w:val="-5"/>
          <w:w w:val="108"/>
        </w:rPr>
        <w:t>o</w:t>
      </w:r>
      <w:r w:rsidRPr="00CE383E">
        <w:rPr>
          <w:rFonts w:ascii="Garamond" w:eastAsia="Baskerville" w:hAnsi="Garamond" w:cs="Baskerville"/>
          <w:color w:val="231F20"/>
          <w:w w:val="107"/>
        </w:rPr>
        <w:t>w</w:t>
      </w:r>
      <w:r w:rsidRPr="00CE383E">
        <w:rPr>
          <w:rFonts w:ascii="Garamond" w:eastAsia="Baskerville" w:hAnsi="Garamond" w:cs="Baskerville"/>
          <w:color w:val="231F20"/>
          <w:w w:val="113"/>
        </w:rPr>
        <w:t>l</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d</w:t>
      </w:r>
      <w:r w:rsidRPr="00CE383E">
        <w:rPr>
          <w:rFonts w:ascii="Garamond" w:eastAsia="Baskerville" w:hAnsi="Garamond" w:cs="Baskerville"/>
          <w:color w:val="231F20"/>
          <w:w w:val="106"/>
        </w:rPr>
        <w:t>g</w:t>
      </w:r>
      <w:r w:rsidRPr="00CE383E">
        <w:rPr>
          <w:rFonts w:ascii="Garamond" w:eastAsia="Baskerville" w:hAnsi="Garamond" w:cs="Baskerville"/>
          <w:color w:val="231F20"/>
          <w:w w:val="109"/>
        </w:rPr>
        <w:t>e;</w:t>
      </w:r>
    </w:p>
    <w:p w14:paraId="30C37455"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proofErr w:type="gramStart"/>
      <w:r w:rsidRPr="00CE383E">
        <w:rPr>
          <w:rFonts w:ascii="Garamond" w:eastAsia="Baskerville" w:hAnsi="Garamond" w:cs="Baskerville"/>
          <w:color w:val="231F20"/>
        </w:rPr>
        <w:t xml:space="preserve">mathematical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p</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roofErr w:type="gramEnd"/>
      <w:r w:rsidRPr="00CE383E">
        <w:rPr>
          <w:rFonts w:ascii="Garamond" w:eastAsia="Baskerville" w:hAnsi="Garamond" w:cs="Baskerville"/>
          <w:color w:val="231F20"/>
          <w:w w:val="112"/>
        </w:rPr>
        <w:t>;</w:t>
      </w:r>
    </w:p>
    <w:p w14:paraId="5552AF1A" w14:textId="77777777" w:rsidR="00CE383E" w:rsidRPr="00CE383E" w:rsidRDefault="00CE383E" w:rsidP="00CE383E">
      <w:pPr>
        <w:spacing w:before="6" w:line="100" w:lineRule="exact"/>
        <w:rPr>
          <w:rFonts w:ascii="Garamond" w:hAnsi="Garamond"/>
        </w:rPr>
      </w:pPr>
    </w:p>
    <w:p w14:paraId="60146A8F" w14:textId="77777777" w:rsidR="00CE383E" w:rsidRPr="00CE383E" w:rsidRDefault="00CE383E" w:rsidP="00CE383E">
      <w:pPr>
        <w:spacing w:line="279" w:lineRule="auto"/>
        <w:ind w:left="423" w:right="559" w:hanging="261"/>
        <w:rPr>
          <w:rFonts w:ascii="Garamond" w:eastAsia="Baskerville" w:hAnsi="Garamond" w:cs="Baskerville"/>
        </w:rPr>
      </w:pPr>
      <w:r w:rsidRPr="00CE383E">
        <w:rPr>
          <w:rFonts w:ascii="Garamond" w:eastAsia="Baskerville" w:hAnsi="Garamond" w:cs="Baskerville"/>
          <w:color w:val="231F20"/>
        </w:rPr>
        <w:t xml:space="preserve">h.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rite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ess</w:t>
      </w:r>
      <w:r w:rsidRPr="00CE383E">
        <w:rPr>
          <w:rFonts w:ascii="Garamond" w:eastAsia="Baskerville" w:hAnsi="Garamond" w:cs="Baskerville"/>
          <w:color w:val="231F20"/>
          <w:spacing w:val="-6"/>
        </w:rPr>
        <w:t>a</w:t>
      </w:r>
      <w:r w:rsidRPr="00CE383E">
        <w:rPr>
          <w:rFonts w:ascii="Garamond" w:eastAsia="Baskerville" w:hAnsi="Garamond" w:cs="Baskerville"/>
          <w:color w:val="231F20"/>
        </w:rPr>
        <w:t>y</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report</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research</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projects</w:t>
      </w:r>
      <w:r w:rsidRPr="00CE383E">
        <w:rPr>
          <w:rFonts w:ascii="Garamond" w:eastAsia="Baskerville" w:hAnsi="Garamond" w:cs="Baskerville"/>
          <w:color w:val="231F20"/>
          <w:spacing w:val="41"/>
        </w:rPr>
        <w:t>;</w:t>
      </w:r>
    </w:p>
    <w:p w14:paraId="0A48E24B" w14:textId="77777777" w:rsidR="00CE383E" w:rsidRPr="00CE383E" w:rsidRDefault="00CE383E" w:rsidP="00CE383E">
      <w:pPr>
        <w:spacing w:before="72" w:line="279" w:lineRule="auto"/>
        <w:ind w:left="423" w:right="305" w:hanging="261"/>
        <w:rPr>
          <w:rFonts w:ascii="Garamond" w:eastAsia="Baskerville" w:hAnsi="Garamond" w:cs="Baskerville"/>
        </w:rPr>
      </w:pPr>
      <w:proofErr w:type="spellStart"/>
      <w:r w:rsidRPr="00CE383E">
        <w:rPr>
          <w:rFonts w:ascii="Garamond" w:eastAsia="Baskerville" w:hAnsi="Garamond" w:cs="Baskerville"/>
          <w:color w:val="231F20"/>
        </w:rPr>
        <w:t>i</w:t>
      </w:r>
      <w:proofErr w:type="spell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6"/>
        </w:rPr>
        <w:t xml:space="preserve"> </w:t>
      </w:r>
      <w:proofErr w:type="gramStart"/>
      <w:r w:rsidRPr="00CE383E">
        <w:rPr>
          <w:rFonts w:ascii="Garamond" w:eastAsia="Baskerville" w:hAnsi="Garamond" w:cs="Baskerville"/>
          <w:color w:val="231F20"/>
        </w:rPr>
        <w:t xml:space="preserve">demonstrate </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the</w:t>
      </w:r>
      <w:proofErr w:type="gramEnd"/>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conceptual,  integrati</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 xml:space="preserve">analytical </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rPr>
        <w:t>skills</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that</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necessa</w:t>
      </w:r>
      <w:r w:rsidRPr="00CE383E">
        <w:rPr>
          <w:rFonts w:ascii="Garamond" w:eastAsia="Baskerville" w:hAnsi="Garamond" w:cs="Baskerville"/>
          <w:color w:val="231F20"/>
          <w:spacing w:val="4"/>
        </w:rPr>
        <w:t>r</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w w:val="108"/>
        </w:rPr>
        <w:t>fo</w:t>
      </w:r>
      <w:r w:rsidRPr="00CE383E">
        <w:rPr>
          <w:rFonts w:ascii="Garamond" w:eastAsia="Baskerville" w:hAnsi="Garamond" w:cs="Baskerville"/>
          <w:color w:val="231F20"/>
          <w:w w:val="103"/>
        </w:rPr>
        <w:t xml:space="preserve">r </w:t>
      </w:r>
      <w:r w:rsidRPr="00CE383E">
        <w:rPr>
          <w:rFonts w:ascii="Garamond" w:eastAsia="Baskerville" w:hAnsi="Garamond" w:cs="Baskerville"/>
          <w:color w:val="231F20"/>
        </w:rPr>
        <w:t xml:space="preserve">problem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solving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critical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13"/>
        </w:rPr>
        <w:t>k</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p>
    <w:p w14:paraId="291E11C4" w14:textId="77777777" w:rsidR="00CE383E" w:rsidRPr="00CE383E" w:rsidRDefault="00CE383E" w:rsidP="00CE383E">
      <w:pPr>
        <w:spacing w:before="80" w:line="303" w:lineRule="auto"/>
        <w:ind w:left="200" w:right="180" w:hanging="200"/>
        <w:rPr>
          <w:rFonts w:ascii="Garamond" w:eastAsia="Baskerville" w:hAnsi="Garamond" w:cs="Baskerville"/>
        </w:rPr>
      </w:pPr>
      <w:r w:rsidRPr="00CE383E">
        <w:rPr>
          <w:rFonts w:ascii="Garamond" w:eastAsia="Baskerville" w:hAnsi="Garamond" w:cs="Baskerville"/>
          <w:color w:val="231F20"/>
          <w:spacing w:val="-2"/>
        </w:rPr>
        <w:t>6</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h</w:t>
      </w:r>
      <w:r w:rsidRPr="00CE383E">
        <w:rPr>
          <w:rFonts w:ascii="Garamond" w:eastAsia="Baskerville" w:hAnsi="Garamond" w:cs="Baskerville"/>
          <w:color w:val="231F20"/>
          <w:spacing w:val="-8"/>
        </w:rPr>
        <w:t>av</w:t>
      </w:r>
      <w:r w:rsidRPr="00CE383E">
        <w:rPr>
          <w:rFonts w:ascii="Garamond" w:eastAsia="Baskerville" w:hAnsi="Garamond" w:cs="Baskerville"/>
          <w:color w:val="231F20"/>
        </w:rPr>
        <w:t>e</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emotiona</w:t>
      </w:r>
      <w:r w:rsidRPr="00CE383E">
        <w:rPr>
          <w:rFonts w:ascii="Garamond" w:eastAsia="Baskerville" w:hAnsi="Garamond" w:cs="Baskerville"/>
          <w:color w:val="231F20"/>
        </w:rPr>
        <w:t>l</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stabilit</w:t>
      </w:r>
      <w:r w:rsidRPr="00CE383E">
        <w:rPr>
          <w:rFonts w:ascii="Garamond" w:eastAsia="Baskerville" w:hAnsi="Garamond" w:cs="Baskerville"/>
          <w:color w:val="231F20"/>
          <w:spacing w:val="-13"/>
        </w:rPr>
        <w:t>y and professionalism</w:t>
      </w:r>
      <w:r w:rsidRPr="00CE383E">
        <w:rPr>
          <w:rFonts w:ascii="Garamond" w:eastAsia="Baskerville" w:hAnsi="Garamond" w:cs="Baskerville"/>
          <w:color w:val="231F20"/>
          <w:spacing w:val="42"/>
        </w:rPr>
        <w:t xml:space="preserve"> </w:t>
      </w:r>
      <w:proofErr w:type="gramStart"/>
      <w:r w:rsidRPr="00CE383E">
        <w:rPr>
          <w:rFonts w:ascii="Garamond" w:eastAsia="Baskerville" w:hAnsi="Garamond" w:cs="Baskerville"/>
          <w:color w:val="231F20"/>
          <w:spacing w:val="-2"/>
        </w:rPr>
        <w:t>require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w w:val="108"/>
        </w:rPr>
        <w:t>o</w:t>
      </w:r>
      <w:proofErr w:type="gramEnd"/>
      <w:r w:rsidRPr="00CE383E">
        <w:rPr>
          <w:rFonts w:ascii="Garamond" w:eastAsia="Baskerville" w:hAnsi="Garamond" w:cs="Baskerville"/>
          <w:color w:val="231F20"/>
          <w:w w:val="108"/>
        </w:rPr>
        <w:t xml:space="preserve"> </w:t>
      </w:r>
      <w:r w:rsidRPr="00CE383E">
        <w:rPr>
          <w:rFonts w:ascii="Garamond" w:eastAsia="Baskerville" w:hAnsi="Garamond" w:cs="Baskerville"/>
          <w:color w:val="231F20"/>
          <w:spacing w:val="-8"/>
        </w:rPr>
        <w:t>w</w:t>
      </w:r>
      <w:r w:rsidRPr="00CE383E">
        <w:rPr>
          <w:rFonts w:ascii="Garamond" w:eastAsia="Baskerville" w:hAnsi="Garamond" w:cs="Baskerville"/>
          <w:color w:val="231F20"/>
          <w:spacing w:val="-2"/>
        </w:rPr>
        <w:t>or</w:t>
      </w:r>
      <w:r w:rsidRPr="00CE383E">
        <w:rPr>
          <w:rFonts w:ascii="Garamond" w:eastAsia="Baskerville" w:hAnsi="Garamond" w:cs="Baskerville"/>
          <w:color w:val="231F20"/>
        </w:rPr>
        <w:t>k</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
          <w:w w:val="108"/>
        </w:rPr>
        <w:t>individuall</w:t>
      </w:r>
      <w:r w:rsidRPr="00CE383E">
        <w:rPr>
          <w:rFonts w:ascii="Garamond" w:eastAsia="Baskerville" w:hAnsi="Garamond" w:cs="Baskerville"/>
          <w:color w:val="231F20"/>
          <w:w w:val="108"/>
        </w:rPr>
        <w:t>y</w:t>
      </w:r>
      <w:r w:rsidRPr="00CE383E">
        <w:rPr>
          <w:rFonts w:ascii="Garamond" w:eastAsia="Baskerville" w:hAnsi="Garamond" w:cs="Baskerville"/>
          <w:color w:val="231F20"/>
          <w:spacing w:val="-2"/>
          <w:w w:val="10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team</w:t>
      </w:r>
      <w:r w:rsidRPr="00CE383E">
        <w:rPr>
          <w:rFonts w:ascii="Garamond" w:eastAsia="Baskerville" w:hAnsi="Garamond" w:cs="Baskerville"/>
          <w:color w:val="231F20"/>
        </w:rPr>
        <w:t>s</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ithi</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w w:val="107"/>
        </w:rPr>
        <w:t>classroom</w:t>
      </w:r>
      <w:r w:rsidRPr="00CE383E">
        <w:rPr>
          <w:rFonts w:ascii="Garamond" w:eastAsia="Baskerville" w:hAnsi="Garamond" w:cs="Baskerville"/>
          <w:color w:val="231F20"/>
          <w:spacing w:val="2"/>
          <w:w w:val="107"/>
        </w:rPr>
        <w:t>s</w:t>
      </w:r>
      <w:r w:rsidRPr="00CE383E">
        <w:rPr>
          <w:rFonts w:ascii="Garamond" w:eastAsia="Baskerville" w:hAnsi="Garamond" w:cs="Baskerville"/>
          <w:color w:val="231F20"/>
          <w:w w:val="107"/>
        </w:rPr>
        <w:t>,</w:t>
      </w:r>
      <w:r w:rsidRPr="00CE383E">
        <w:rPr>
          <w:rFonts w:ascii="Garamond" w:eastAsia="Baskerville" w:hAnsi="Garamond" w:cs="Baskerville"/>
          <w:color w:val="231F20"/>
          <w:spacing w:val="1"/>
          <w:w w:val="107"/>
        </w:rPr>
        <w:t xml:space="preserve"> </w:t>
      </w:r>
      <w:r w:rsidRPr="00CE383E">
        <w:rPr>
          <w:rFonts w:ascii="Garamond" w:eastAsia="Baskerville" w:hAnsi="Garamond" w:cs="Baskerville"/>
          <w:color w:val="231F20"/>
          <w:spacing w:val="-2"/>
        </w:rPr>
        <w:t>laboratorie</w:t>
      </w:r>
      <w:r w:rsidRPr="00CE383E">
        <w:rPr>
          <w:rFonts w:ascii="Garamond" w:eastAsia="Baskerville" w:hAnsi="Garamond" w:cs="Baskerville"/>
          <w:color w:val="231F20"/>
          <w:spacing w:val="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spacing w:val="2"/>
        </w:rPr>
        <w:t xml:space="preserve">, and </w:t>
      </w:r>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w:t>
      </w:r>
      <w:r w:rsidRPr="00CE383E">
        <w:rPr>
          <w:rFonts w:ascii="Garamond" w:eastAsia="Baskerville" w:hAnsi="Garamond" w:cs="Baskerville"/>
          <w:color w:val="231F20"/>
          <w:spacing w:val="-2"/>
          <w:w w:val="106"/>
        </w:rPr>
        <w:t>e</w:t>
      </w:r>
      <w:r w:rsidRPr="00CE383E">
        <w:rPr>
          <w:rFonts w:ascii="Garamond" w:eastAsia="Baskerville" w:hAnsi="Garamond" w:cs="Baskerville"/>
          <w:color w:val="231F20"/>
          <w:spacing w:val="-7"/>
          <w:w w:val="106"/>
        </w:rPr>
        <w:t>n</w:t>
      </w:r>
      <w:r w:rsidRPr="00CE383E">
        <w:rPr>
          <w:rFonts w:ascii="Garamond" w:eastAsia="Baskerville" w:hAnsi="Garamond" w:cs="Baskerville"/>
          <w:color w:val="231F20"/>
          <w:spacing w:val="-2"/>
          <w:w w:val="106"/>
        </w:rPr>
        <w:t>vironment</w:t>
      </w:r>
      <w:r w:rsidRPr="00CE383E">
        <w:rPr>
          <w:rFonts w:ascii="Garamond" w:eastAsia="Baskerville" w:hAnsi="Garamond" w:cs="Baskerville"/>
          <w:color w:val="231F20"/>
          <w:spacing w:val="2"/>
          <w:w w:val="106"/>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7"/>
        </w:rPr>
        <w:t xml:space="preserve"> </w:t>
      </w:r>
      <w:proofErr w:type="gramStart"/>
      <w:r w:rsidRPr="00CE383E">
        <w:rPr>
          <w:rFonts w:ascii="Garamond" w:eastAsia="Baskerville" w:hAnsi="Garamond" w:cs="Baskerville"/>
          <w:color w:val="231F20"/>
          <w:spacing w:val="-2"/>
        </w:rPr>
        <w:t>Example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to</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019C60BA" w14:textId="77777777" w:rsidR="00CE383E" w:rsidRPr="00CE383E" w:rsidRDefault="00CE383E" w:rsidP="00CE383E">
      <w:pPr>
        <w:spacing w:before="52" w:line="279" w:lineRule="auto"/>
        <w:ind w:left="423" w:right="609" w:hanging="261"/>
        <w:rPr>
          <w:rFonts w:ascii="Garamond" w:eastAsia="Baskerville" w:hAnsi="Garamond" w:cs="Baskerville"/>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d</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v</w:t>
      </w:r>
      <w:r w:rsidRPr="00CE383E">
        <w:rPr>
          <w:rFonts w:ascii="Garamond" w:eastAsia="Baskerville" w:hAnsi="Garamond" w:cs="Baskerville"/>
          <w:color w:val="231F20"/>
          <w:spacing w:val="-4"/>
        </w:rPr>
        <w:t>e</w:t>
      </w:r>
      <w:r w:rsidRPr="00CE383E">
        <w:rPr>
          <w:rFonts w:ascii="Garamond" w:eastAsia="Baskerville" w:hAnsi="Garamond" w:cs="Baskerville"/>
          <w:color w:val="231F20"/>
        </w:rPr>
        <w:t xml:space="preserve">lop </w:t>
      </w:r>
      <w:r w:rsidRPr="00CE383E">
        <w:rPr>
          <w:rFonts w:ascii="Garamond" w:eastAsia="Baskerville" w:hAnsi="Garamond" w:cs="Baskerville"/>
          <w:color w:val="231F20"/>
          <w:w w:val="107"/>
        </w:rPr>
        <w:t xml:space="preserve">professional </w:t>
      </w:r>
      <w:proofErr w:type="gramStart"/>
      <w:r w:rsidRPr="00CE383E">
        <w:rPr>
          <w:rFonts w:ascii="Garamond" w:eastAsia="Baskerville" w:hAnsi="Garamond" w:cs="Baskerville"/>
          <w:color w:val="231F20"/>
          <w:spacing w:val="-6"/>
        </w:rPr>
        <w:t>w</w:t>
      </w:r>
      <w:r w:rsidRPr="00CE383E">
        <w:rPr>
          <w:rFonts w:ascii="Garamond" w:eastAsia="Baskerville" w:hAnsi="Garamond" w:cs="Baskerville"/>
          <w:color w:val="231F20"/>
        </w:rPr>
        <w:t xml:space="preserve">orking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w w:val="106"/>
        </w:rPr>
        <w:t>r</w:t>
      </w:r>
      <w:r w:rsidRPr="00CE383E">
        <w:rPr>
          <w:rFonts w:ascii="Garamond" w:eastAsia="Baskerville" w:hAnsi="Garamond" w:cs="Baskerville"/>
          <w:color w:val="231F20"/>
          <w:spacing w:val="-4"/>
          <w:w w:val="106"/>
        </w:rPr>
        <w:t>e</w:t>
      </w:r>
      <w:r w:rsidRPr="00CE383E">
        <w:rPr>
          <w:rFonts w:ascii="Garamond" w:eastAsia="Baskerville" w:hAnsi="Garamond" w:cs="Baskerville"/>
          <w:color w:val="231F20"/>
          <w:w w:val="106"/>
        </w:rPr>
        <w:t>lationships</w:t>
      </w:r>
      <w:proofErr w:type="gramEnd"/>
      <w:r w:rsidRPr="00CE383E">
        <w:rPr>
          <w:rFonts w:ascii="Garamond" w:eastAsia="Baskerville" w:hAnsi="Garamond" w:cs="Baskerville"/>
          <w:color w:val="231F20"/>
          <w:spacing w:val="2"/>
          <w:w w:val="106"/>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classmate</w:t>
      </w:r>
      <w:r w:rsidRPr="00CE383E">
        <w:rPr>
          <w:rFonts w:ascii="Garamond" w:eastAsia="Baskerville" w:hAnsi="Garamond" w:cs="Baskerville"/>
          <w:color w:val="231F20"/>
          <w:spacing w:val="4"/>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inst</w:t>
      </w:r>
      <w:r w:rsidRPr="00CE383E">
        <w:rPr>
          <w:rFonts w:ascii="Garamond" w:eastAsia="Baskerville" w:hAnsi="Garamond" w:cs="Baskerville"/>
          <w:color w:val="231F20"/>
          <w:spacing w:val="4"/>
        </w:rPr>
        <w:t>r</w:t>
      </w:r>
      <w:r w:rsidRPr="00CE383E">
        <w:rPr>
          <w:rFonts w:ascii="Garamond" w:eastAsia="Baskerville" w:hAnsi="Garamond" w:cs="Baskerville"/>
          <w:color w:val="231F20"/>
        </w:rPr>
        <w:t>uctor</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6"/>
        </w:rPr>
        <w:t>g</w:t>
      </w:r>
      <w:r w:rsidRPr="00CE383E">
        <w:rPr>
          <w:rFonts w:ascii="Garamond" w:eastAsia="Baskerville" w:hAnsi="Garamond" w:cs="Baskerville"/>
          <w:color w:val="231F20"/>
          <w:w w:val="104"/>
        </w:rPr>
        <w:t>u</w:t>
      </w:r>
      <w:r w:rsidRPr="00CE383E">
        <w:rPr>
          <w:rFonts w:ascii="Garamond" w:eastAsia="Baskerville" w:hAnsi="Garamond" w:cs="Baskerville"/>
          <w:color w:val="231F20"/>
          <w:w w:val="109"/>
        </w:rPr>
        <w:t>e</w:t>
      </w:r>
      <w:r w:rsidRPr="00CE383E">
        <w:rPr>
          <w:rFonts w:ascii="Garamond" w:eastAsia="Baskerville" w:hAnsi="Garamond" w:cs="Baskerville"/>
          <w:color w:val="231F20"/>
          <w:w w:val="112"/>
        </w:rPr>
        <w:t>s</w:t>
      </w:r>
      <w:r w:rsidRPr="00CE383E">
        <w:rPr>
          <w:rFonts w:ascii="Garamond" w:eastAsia="Baskerville" w:hAnsi="Garamond" w:cs="Baskerville"/>
          <w:color w:val="231F20"/>
        </w:rPr>
        <w:t>t</w:t>
      </w:r>
      <w:r w:rsidRPr="00CE383E">
        <w:rPr>
          <w:rFonts w:ascii="Garamond" w:eastAsia="Baskerville" w:hAnsi="Garamond" w:cs="Baskerville"/>
          <w:color w:val="231F20"/>
          <w:spacing w:val="4"/>
          <w:w w:val="11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w w:val="108"/>
        </w:rPr>
        <w:t>empl</w:t>
      </w:r>
      <w:r w:rsidRPr="00CE383E">
        <w:rPr>
          <w:rFonts w:ascii="Garamond" w:eastAsia="Baskerville" w:hAnsi="Garamond" w:cs="Baskerville"/>
          <w:color w:val="231F20"/>
          <w:spacing w:val="-6"/>
          <w:w w:val="108"/>
        </w:rPr>
        <w:t>oy</w:t>
      </w:r>
      <w:r w:rsidRPr="00CE383E">
        <w:rPr>
          <w:rFonts w:ascii="Garamond" w:eastAsia="Baskerville" w:hAnsi="Garamond" w:cs="Baskerville"/>
          <w:color w:val="231F20"/>
          <w:w w:val="108"/>
        </w:rPr>
        <w:t>er</w:t>
      </w:r>
      <w:r w:rsidRPr="00CE383E">
        <w:rPr>
          <w:rFonts w:ascii="Garamond" w:eastAsia="Baskerville" w:hAnsi="Garamond" w:cs="Baskerville"/>
          <w:color w:val="231F20"/>
          <w:spacing w:val="4"/>
          <w:w w:val="108"/>
        </w:rPr>
        <w:t>s</w:t>
      </w:r>
      <w:r w:rsidRPr="00CE383E">
        <w:rPr>
          <w:rFonts w:ascii="Garamond" w:eastAsia="Baskerville" w:hAnsi="Garamond" w:cs="Baskerville"/>
          <w:color w:val="231F20"/>
          <w:w w:val="108"/>
        </w:rPr>
        <w:t>,</w:t>
      </w:r>
      <w:r w:rsidRPr="00CE383E">
        <w:rPr>
          <w:rFonts w:ascii="Garamond" w:eastAsia="Baskerville" w:hAnsi="Garamond" w:cs="Baskerville"/>
          <w:color w:val="231F20"/>
          <w:spacing w:val="-5"/>
          <w:w w:val="10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8"/>
        </w:rPr>
        <w:t>o</w:t>
      </w:r>
      <w:r w:rsidRPr="00CE383E">
        <w:rPr>
          <w:rFonts w:ascii="Garamond" w:eastAsia="Baskerville" w:hAnsi="Garamond" w:cs="Baskerville"/>
          <w:color w:val="231F20"/>
        </w:rPr>
        <w:t>t</w:t>
      </w:r>
      <w:r w:rsidRPr="00CE383E">
        <w:rPr>
          <w:rFonts w:ascii="Garamond" w:eastAsia="Baskerville" w:hAnsi="Garamond" w:cs="Baskerville"/>
          <w:color w:val="231F20"/>
          <w:w w:val="105"/>
        </w:rPr>
        <w:t>h</w:t>
      </w:r>
      <w:r w:rsidRPr="00CE383E">
        <w:rPr>
          <w:rFonts w:ascii="Garamond" w:eastAsia="Baskerville" w:hAnsi="Garamond" w:cs="Baskerville"/>
          <w:color w:val="231F20"/>
          <w:w w:val="109"/>
        </w:rPr>
        <w:t>e</w:t>
      </w:r>
      <w:r w:rsidRPr="00CE383E">
        <w:rPr>
          <w:rFonts w:ascii="Garamond" w:eastAsia="Baskerville" w:hAnsi="Garamond" w:cs="Baskerville"/>
          <w:color w:val="231F20"/>
          <w:w w:val="103"/>
        </w:rPr>
        <w:t>r</w:t>
      </w:r>
      <w:r w:rsidRPr="00CE383E">
        <w:rPr>
          <w:rFonts w:ascii="Garamond" w:eastAsia="Baskerville" w:hAnsi="Garamond" w:cs="Baskerville"/>
          <w:color w:val="231F20"/>
          <w:w w:val="112"/>
        </w:rPr>
        <w:t>s;</w:t>
      </w:r>
    </w:p>
    <w:p w14:paraId="67376ED9" w14:textId="77777777" w:rsidR="00CE383E" w:rsidRPr="00CE383E" w:rsidRDefault="00CE383E" w:rsidP="00CE383E">
      <w:pPr>
        <w:spacing w:before="72" w:line="363" w:lineRule="auto"/>
        <w:ind w:left="163" w:right="82"/>
        <w:rPr>
          <w:rFonts w:ascii="Garamond" w:eastAsia="Baskerville" w:hAnsi="Garamond" w:cs="Baskerville"/>
          <w:color w:val="231F20"/>
          <w:w w:val="105"/>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function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4"/>
          <w:w w:val="109"/>
        </w:rPr>
        <w:t>e</w:t>
      </w:r>
      <w:r w:rsidRPr="00CE383E">
        <w:rPr>
          <w:rFonts w:ascii="Garamond" w:eastAsia="Baskerville" w:hAnsi="Garamond" w:cs="Baskerville"/>
          <w:color w:val="231F20"/>
          <w:w w:val="109"/>
        </w:rPr>
        <w:t>ffecti</w:t>
      </w:r>
      <w:r w:rsidRPr="00CE383E">
        <w:rPr>
          <w:rFonts w:ascii="Garamond" w:eastAsia="Baskerville" w:hAnsi="Garamond" w:cs="Baskerville"/>
          <w:color w:val="231F20"/>
          <w:spacing w:val="-7"/>
          <w:w w:val="109"/>
        </w:rPr>
        <w:t>v</w:t>
      </w:r>
      <w:r w:rsidRPr="00CE383E">
        <w:rPr>
          <w:rFonts w:ascii="Garamond" w:eastAsia="Baskerville" w:hAnsi="Garamond" w:cs="Baskerville"/>
          <w:color w:val="231F20"/>
          <w:spacing w:val="-4"/>
          <w:w w:val="109"/>
        </w:rPr>
        <w:t>e</w:t>
      </w:r>
      <w:r w:rsidRPr="00CE383E">
        <w:rPr>
          <w:rFonts w:ascii="Garamond" w:eastAsia="Baskerville" w:hAnsi="Garamond" w:cs="Baskerville"/>
          <w:color w:val="231F20"/>
          <w:w w:val="109"/>
        </w:rPr>
        <w:t>ly</w:t>
      </w:r>
      <w:r w:rsidRPr="00CE383E">
        <w:rPr>
          <w:rFonts w:ascii="Garamond" w:eastAsia="Baskerville" w:hAnsi="Garamond" w:cs="Baskerville"/>
          <w:color w:val="231F20"/>
          <w:spacing w:val="-7"/>
          <w:w w:val="109"/>
        </w:rPr>
        <w:t xml:space="preserve"> </w:t>
      </w:r>
      <w:r w:rsidRPr="00CE383E">
        <w:rPr>
          <w:rFonts w:ascii="Garamond" w:eastAsia="Baskerville" w:hAnsi="Garamond" w:cs="Baskerville"/>
          <w:color w:val="231F20"/>
        </w:rPr>
        <w:t>under</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rPr>
        <w:t>stress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rPr>
        <w:t>regulate</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6"/>
        </w:rPr>
        <w:t>y</w:t>
      </w:r>
      <w:r w:rsidRPr="00CE383E">
        <w:rPr>
          <w:rFonts w:ascii="Garamond" w:eastAsia="Baskerville" w:hAnsi="Garamond" w:cs="Baskerville"/>
          <w:color w:val="231F20"/>
        </w:rPr>
        <w:t>our</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5"/>
        </w:rPr>
        <w:t>o</w:t>
      </w:r>
      <w:r w:rsidRPr="00CE383E">
        <w:rPr>
          <w:rFonts w:ascii="Garamond" w:eastAsia="Baskerville" w:hAnsi="Garamond" w:cs="Baskerville"/>
          <w:color w:val="231F20"/>
          <w:spacing w:val="4"/>
        </w:rPr>
        <w:t>w</w:t>
      </w:r>
      <w:r w:rsidRPr="00CE383E">
        <w:rPr>
          <w:rFonts w:ascii="Garamond" w:eastAsia="Baskerville" w:hAnsi="Garamond" w:cs="Baskerville"/>
          <w:color w:val="231F20"/>
        </w:rPr>
        <w:t>n</w:t>
      </w:r>
      <w:r w:rsidRPr="00CE383E">
        <w:rPr>
          <w:rFonts w:ascii="Garamond" w:eastAsia="Baskerville" w:hAnsi="Garamond" w:cs="Baskerville"/>
          <w:color w:val="231F20"/>
          <w:spacing w:val="26"/>
        </w:rPr>
        <w:t xml:space="preserve"> </w:t>
      </w:r>
      <w:proofErr w:type="gramStart"/>
      <w:r w:rsidRPr="00CE383E">
        <w:rPr>
          <w:rFonts w:ascii="Garamond" w:eastAsia="Baskerville" w:hAnsi="Garamond" w:cs="Baskerville"/>
          <w:color w:val="231F20"/>
        </w:rPr>
        <w:t xml:space="preserve">emotional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w w:val="103"/>
        </w:rPr>
        <w:t>r</w:t>
      </w:r>
      <w:r w:rsidRPr="00CE383E">
        <w:rPr>
          <w:rFonts w:ascii="Garamond" w:eastAsia="Baskerville" w:hAnsi="Garamond" w:cs="Baskerville"/>
          <w:color w:val="231F20"/>
          <w:w w:val="109"/>
        </w:rPr>
        <w:t>e</w:t>
      </w:r>
      <w:r w:rsidRPr="00CE383E">
        <w:rPr>
          <w:rFonts w:ascii="Garamond" w:eastAsia="Baskerville" w:hAnsi="Garamond" w:cs="Baskerville"/>
          <w:color w:val="231F20"/>
          <w:w w:val="102"/>
        </w:rPr>
        <w:t>a</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proofErr w:type="gramEnd"/>
      <w:r w:rsidRPr="00CE383E">
        <w:rPr>
          <w:rFonts w:ascii="Garamond" w:eastAsia="Baskerville" w:hAnsi="Garamond" w:cs="Baskerville"/>
          <w:color w:val="231F20"/>
          <w:w w:val="105"/>
        </w:rPr>
        <w:t xml:space="preserve">; </w:t>
      </w:r>
    </w:p>
    <w:p w14:paraId="54A46C46" w14:textId="77777777" w:rsidR="00CE383E" w:rsidRPr="00CE383E" w:rsidRDefault="00CE383E" w:rsidP="00CE383E">
      <w:pPr>
        <w:spacing w:before="72" w:line="363" w:lineRule="auto"/>
        <w:ind w:left="163" w:right="82"/>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adapt</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proofErr w:type="gramStart"/>
      <w:r w:rsidRPr="00CE383E">
        <w:rPr>
          <w:rFonts w:ascii="Garamond" w:eastAsia="Baskerville" w:hAnsi="Garamond" w:cs="Baskerville"/>
          <w:color w:val="231F20"/>
        </w:rPr>
        <w:t xml:space="preserve">multiple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situations</w:t>
      </w:r>
      <w:proofErr w:type="gramEnd"/>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 xml:space="preserve">multiple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w:t>
      </w:r>
    </w:p>
    <w:p w14:paraId="42DA9EE2"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adhere</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college</w:t>
      </w:r>
      <w:r w:rsidRPr="00CE383E">
        <w:rPr>
          <w:rFonts w:ascii="Garamond" w:eastAsia="Baskerville" w:hAnsi="Garamond" w:cs="Baskerville"/>
          <w:color w:val="231F20"/>
          <w:spacing w:val="-9"/>
        </w:rPr>
        <w:t>’</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rPr>
        <w:t>Student</w:t>
      </w:r>
      <w:proofErr w:type="gramEnd"/>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Code</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w w:val="104"/>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p>
    <w:p w14:paraId="580E1BB1" w14:textId="77777777" w:rsidR="00CE383E" w:rsidRPr="00CE383E" w:rsidRDefault="00CE383E" w:rsidP="00CE383E">
      <w:pPr>
        <w:spacing w:before="82"/>
        <w:ind w:left="180" w:right="-20"/>
        <w:rPr>
          <w:rFonts w:ascii="Garamond" w:eastAsia="Baskerville" w:hAnsi="Garamond" w:cs="Baskerville"/>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proofErr w:type="gramStart"/>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x</w:t>
      </w:r>
      <w:r w:rsidRPr="00CE383E">
        <w:rPr>
          <w:rFonts w:ascii="Garamond" w:eastAsia="Baskerville" w:hAnsi="Garamond" w:cs="Baskerville"/>
          <w:color w:val="231F20"/>
        </w:rPr>
        <w:t xml:space="preserve">ercise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sound</w:t>
      </w:r>
      <w:proofErr w:type="gramEnd"/>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j</w:t>
      </w:r>
      <w:r w:rsidRPr="00CE383E">
        <w:rPr>
          <w:rFonts w:ascii="Garamond" w:eastAsia="Baskerville" w:hAnsi="Garamond" w:cs="Baskerville"/>
          <w:color w:val="231F20"/>
          <w:w w:val="104"/>
        </w:rPr>
        <w:t>u</w:t>
      </w:r>
      <w:r w:rsidRPr="00CE383E">
        <w:rPr>
          <w:rFonts w:ascii="Garamond" w:eastAsia="Baskerville" w:hAnsi="Garamond" w:cs="Baskerville"/>
          <w:color w:val="231F20"/>
          <w:w w:val="108"/>
        </w:rPr>
        <w:t>d</w:t>
      </w:r>
      <w:r w:rsidRPr="00CE383E">
        <w:rPr>
          <w:rFonts w:ascii="Garamond" w:eastAsia="Baskerville" w:hAnsi="Garamond" w:cs="Baskerville"/>
          <w:color w:val="231F20"/>
          <w:w w:val="106"/>
        </w:rPr>
        <w:t>gm</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p>
    <w:p w14:paraId="30493C1B" w14:textId="77777777" w:rsidR="00CE383E" w:rsidRPr="00CE383E" w:rsidRDefault="00CE383E" w:rsidP="00CE383E">
      <w:pPr>
        <w:spacing w:before="6" w:line="100" w:lineRule="exact"/>
        <w:rPr>
          <w:rFonts w:ascii="Garamond" w:hAnsi="Garamond"/>
        </w:rPr>
      </w:pPr>
    </w:p>
    <w:p w14:paraId="04939361" w14:textId="77777777" w:rsidR="00CE383E" w:rsidRPr="00CE383E" w:rsidRDefault="00CE383E" w:rsidP="00CE383E">
      <w:pPr>
        <w:ind w:left="180" w:right="-20"/>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focus</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maintain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attention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 and,</w:t>
      </w:r>
    </w:p>
    <w:p w14:paraId="2C89B33A" w14:textId="77777777" w:rsidR="00CE383E" w:rsidRPr="00CE383E" w:rsidRDefault="00CE383E" w:rsidP="00CE383E">
      <w:pPr>
        <w:spacing w:before="6" w:line="100" w:lineRule="exact"/>
        <w:rPr>
          <w:rFonts w:ascii="Garamond" w:hAnsi="Garamond"/>
        </w:rPr>
      </w:pPr>
    </w:p>
    <w:p w14:paraId="39AD7A62" w14:textId="77777777" w:rsidR="00CE383E" w:rsidRPr="00CE383E" w:rsidRDefault="00CE383E" w:rsidP="00CE383E">
      <w:pPr>
        <w:ind w:left="180" w:right="-20"/>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s</w:t>
      </w:r>
      <w:r w:rsidRPr="00CE383E">
        <w:rPr>
          <w:rFonts w:ascii="Garamond" w:eastAsia="Baskerville" w:hAnsi="Garamond" w:cs="Baskerville"/>
          <w:color w:val="231F20"/>
          <w:spacing w:val="-4"/>
        </w:rPr>
        <w:t>e</w:t>
      </w:r>
      <w:r w:rsidRPr="00CE383E">
        <w:rPr>
          <w:rFonts w:ascii="Garamond" w:eastAsia="Baskerville" w:hAnsi="Garamond" w:cs="Baskerville"/>
          <w:color w:val="231F20"/>
        </w:rPr>
        <w:t>lf-</w:t>
      </w:r>
      <w:proofErr w:type="gramStart"/>
      <w:r w:rsidRPr="00CE383E">
        <w:rPr>
          <w:rFonts w:ascii="Garamond" w:eastAsia="Baskerville" w:hAnsi="Garamond" w:cs="Baskerville"/>
          <w:color w:val="231F20"/>
        </w:rPr>
        <w:t xml:space="preserve">manage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medical</w:t>
      </w:r>
      <w:proofErr w:type="gramEnd"/>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emotional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di</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
    <w:p w14:paraId="4F3CD1ED" w14:textId="77777777" w:rsidR="00CE383E" w:rsidRPr="00CE383E" w:rsidRDefault="00CE383E" w:rsidP="00CE383E">
      <w:pPr>
        <w:spacing w:before="4" w:line="110" w:lineRule="exact"/>
        <w:rPr>
          <w:rFonts w:ascii="Garamond" w:hAnsi="Garamond"/>
        </w:rPr>
      </w:pPr>
    </w:p>
    <w:p w14:paraId="6B4E4025" w14:textId="77777777" w:rsidR="00CE383E" w:rsidRPr="00CE383E" w:rsidRDefault="00CE383E" w:rsidP="00CE383E">
      <w:pPr>
        <w:spacing w:line="303" w:lineRule="auto"/>
        <w:ind w:left="540" w:right="-36" w:hanging="540"/>
        <w:rPr>
          <w:rFonts w:ascii="Garamond" w:eastAsia="Baskerville" w:hAnsi="Garamond" w:cs="Baskerville"/>
        </w:rPr>
      </w:pPr>
      <w:r w:rsidRPr="00CE383E">
        <w:rPr>
          <w:rFonts w:ascii="Garamond" w:eastAsia="Baskerville" w:hAnsi="Garamond" w:cs="Baskerville"/>
          <w:color w:val="231F20"/>
          <w:spacing w:val="-16"/>
        </w:rPr>
        <w:t>7</w:t>
      </w:r>
      <w:r w:rsidRPr="00CE383E">
        <w:rPr>
          <w:rFonts w:ascii="Garamond" w:eastAsia="Baskerville" w:hAnsi="Garamond" w:cs="Baskerville"/>
          <w:color w:val="231F20"/>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responsible for and </w:t>
      </w:r>
      <w:r w:rsidRPr="00CE383E">
        <w:rPr>
          <w:rFonts w:ascii="Garamond" w:eastAsia="Baskerville" w:hAnsi="Garamond" w:cs="Baskerville"/>
          <w:color w:val="231F20"/>
          <w:spacing w:val="-2"/>
        </w:rPr>
        <w:t>abl</w:t>
      </w:r>
      <w:r w:rsidRPr="00CE383E">
        <w:rPr>
          <w:rFonts w:ascii="Garamond" w:eastAsia="Baskerville" w:hAnsi="Garamond" w:cs="Baskerville"/>
          <w:color w:val="231F20"/>
        </w:rPr>
        <w:t>e</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maintai</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safet</w:t>
      </w:r>
      <w:r w:rsidRPr="00CE383E">
        <w:rPr>
          <w:rFonts w:ascii="Garamond" w:eastAsia="Baskerville" w:hAnsi="Garamond" w:cs="Baskerville"/>
          <w:color w:val="231F20"/>
        </w:rPr>
        <w:t>y</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7"/>
        </w:rPr>
        <w:t>w</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ll-bein</w:t>
      </w:r>
      <w:r w:rsidRPr="00CE383E">
        <w:rPr>
          <w:rFonts w:ascii="Garamond" w:eastAsia="Baskerville" w:hAnsi="Garamond" w:cs="Baskerville"/>
          <w:color w:val="231F20"/>
        </w:rPr>
        <w:t>g</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your </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ll</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w w:val="107"/>
        </w:rPr>
        <w:t>e</w:t>
      </w:r>
      <w:r w:rsidRPr="00CE383E">
        <w:rPr>
          <w:rFonts w:ascii="Garamond" w:eastAsia="Baskerville" w:hAnsi="Garamond" w:cs="Baskerville"/>
          <w:color w:val="231F20"/>
          <w:spacing w:val="-9"/>
          <w:w w:val="107"/>
        </w:rPr>
        <w:t>n</w:t>
      </w:r>
      <w:r w:rsidRPr="00CE383E">
        <w:rPr>
          <w:rFonts w:ascii="Garamond" w:eastAsia="Baskerville" w:hAnsi="Garamond" w:cs="Baskerville"/>
          <w:color w:val="231F20"/>
          <w:spacing w:val="-2"/>
          <w:w w:val="107"/>
        </w:rPr>
        <w:t>vironment</w:t>
      </w:r>
      <w:r w:rsidRPr="00CE383E">
        <w:rPr>
          <w:rFonts w:ascii="Garamond" w:eastAsia="Baskerville" w:hAnsi="Garamond" w:cs="Baskerville"/>
          <w:color w:val="231F20"/>
          <w:w w:val="107"/>
        </w:rPr>
        <w:t>s</w:t>
      </w:r>
      <w:r w:rsidRPr="00CE383E">
        <w:rPr>
          <w:rFonts w:ascii="Garamond" w:eastAsia="Baskerville" w:hAnsi="Garamond" w:cs="Baskerville"/>
          <w:color w:val="231F20"/>
          <w:spacing w:val="7"/>
          <w:w w:val="107"/>
        </w:rPr>
        <w:t>.</w:t>
      </w:r>
    </w:p>
    <w:p w14:paraId="33FFBD7C" w14:textId="77777777" w:rsidR="00CE383E" w:rsidRPr="00CE383E" w:rsidRDefault="00CE383E" w:rsidP="00CE383E">
      <w:pPr>
        <w:ind w:right="-20"/>
        <w:rPr>
          <w:rFonts w:ascii="Garamond" w:eastAsia="Baskerville" w:hAnsi="Garamond" w:cs="Baskerville"/>
          <w:color w:val="231F20"/>
          <w:spacing w:val="-2"/>
          <w:w w:val="115"/>
          <w:u w:val="single"/>
        </w:rPr>
      </w:pPr>
    </w:p>
    <w:p w14:paraId="75150334" w14:textId="77777777" w:rsidR="00D1045F" w:rsidRDefault="00D1045F" w:rsidP="00CE383E">
      <w:pPr>
        <w:ind w:right="-20"/>
        <w:rPr>
          <w:rFonts w:ascii="Garamond" w:eastAsia="Baskerville" w:hAnsi="Garamond" w:cs="Baskerville"/>
          <w:color w:val="231F20"/>
          <w:spacing w:val="-2"/>
          <w:w w:val="115"/>
          <w:u w:val="single"/>
        </w:rPr>
      </w:pPr>
    </w:p>
    <w:p w14:paraId="4228D4D5" w14:textId="77777777" w:rsidR="00CE383E" w:rsidRPr="00CE383E" w:rsidRDefault="00CE383E" w:rsidP="00CE383E">
      <w:pPr>
        <w:ind w:right="-20"/>
        <w:rPr>
          <w:rFonts w:ascii="Garamond" w:eastAsia="Baskerville" w:hAnsi="Garamond" w:cs="Baskerville"/>
          <w:color w:val="231F20"/>
          <w:w w:val="124"/>
          <w:u w:val="single"/>
        </w:rPr>
      </w:pPr>
      <w:r w:rsidRPr="00CE383E">
        <w:rPr>
          <w:rFonts w:ascii="Garamond" w:eastAsia="Baskerville" w:hAnsi="Garamond" w:cs="Baskerville"/>
          <w:color w:val="231F20"/>
          <w:spacing w:val="-2"/>
          <w:w w:val="115"/>
          <w:u w:val="single"/>
        </w:rPr>
        <w:lastRenderedPageBreak/>
        <w:t>Cla</w:t>
      </w:r>
      <w:r w:rsidRPr="00CE383E">
        <w:rPr>
          <w:rFonts w:ascii="Garamond" w:eastAsia="Baskerville" w:hAnsi="Garamond" w:cs="Baskerville"/>
          <w:color w:val="231F20"/>
          <w:spacing w:val="2"/>
          <w:w w:val="115"/>
          <w:u w:val="single"/>
        </w:rPr>
        <w:t>s</w:t>
      </w:r>
      <w:r w:rsidRPr="00CE383E">
        <w:rPr>
          <w:rFonts w:ascii="Garamond" w:eastAsia="Baskerville" w:hAnsi="Garamond" w:cs="Baskerville"/>
          <w:color w:val="231F20"/>
          <w:w w:val="115"/>
          <w:u w:val="single"/>
        </w:rPr>
        <w:t>s</w:t>
      </w:r>
      <w:r w:rsidRPr="00CE383E">
        <w:rPr>
          <w:rFonts w:ascii="Garamond" w:eastAsia="Baskerville" w:hAnsi="Garamond" w:cs="Baskerville"/>
          <w:color w:val="231F20"/>
          <w:spacing w:val="-13"/>
          <w:w w:val="115"/>
          <w:u w:val="single"/>
        </w:rPr>
        <w:t xml:space="preserve"> </w:t>
      </w:r>
      <w:r w:rsidRPr="00CE383E">
        <w:rPr>
          <w:rFonts w:ascii="Garamond" w:eastAsia="Baskerville" w:hAnsi="Garamond" w:cs="Baskerville"/>
          <w:color w:val="231F20"/>
          <w:spacing w:val="-2"/>
          <w:w w:val="116"/>
          <w:u w:val="single"/>
        </w:rPr>
        <w:t>A</w:t>
      </w:r>
      <w:r w:rsidRPr="00CE383E">
        <w:rPr>
          <w:rFonts w:ascii="Garamond" w:eastAsia="Baskerville" w:hAnsi="Garamond" w:cs="Baskerville"/>
          <w:color w:val="231F20"/>
          <w:spacing w:val="2"/>
          <w:w w:val="114"/>
          <w:u w:val="single"/>
        </w:rPr>
        <w:t>t</w:t>
      </w:r>
      <w:r w:rsidRPr="00CE383E">
        <w:rPr>
          <w:rFonts w:ascii="Garamond" w:eastAsia="Baskerville" w:hAnsi="Garamond" w:cs="Baskerville"/>
          <w:color w:val="231F20"/>
          <w:spacing w:val="-2"/>
          <w:w w:val="114"/>
          <w:u w:val="single"/>
        </w:rPr>
        <w:t>t</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6"/>
          <w:u w:val="single"/>
        </w:rPr>
        <w:t>d</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2"/>
          <w:u w:val="single"/>
        </w:rPr>
        <w:t>c</w:t>
      </w:r>
      <w:r w:rsidRPr="00CE383E">
        <w:rPr>
          <w:rFonts w:ascii="Garamond" w:eastAsia="Baskerville" w:hAnsi="Garamond" w:cs="Baskerville"/>
          <w:color w:val="231F20"/>
          <w:w w:val="124"/>
          <w:u w:val="single"/>
        </w:rPr>
        <w:t>e</w:t>
      </w:r>
    </w:p>
    <w:p w14:paraId="3379BB6F" w14:textId="77777777" w:rsidR="00CE383E" w:rsidRPr="00CE383E" w:rsidRDefault="00CE383E" w:rsidP="00CE383E">
      <w:pPr>
        <w:ind w:right="-20"/>
        <w:rPr>
          <w:rFonts w:ascii="Garamond" w:eastAsia="Baskerville" w:hAnsi="Garamond" w:cs="Baskerville"/>
          <w:u w:val="single"/>
        </w:rPr>
      </w:pPr>
    </w:p>
    <w:p w14:paraId="601852CF" w14:textId="77777777" w:rsidR="00CE383E" w:rsidRPr="00CE383E" w:rsidRDefault="00CE383E" w:rsidP="00CE383E">
      <w:pPr>
        <w:spacing w:before="54" w:line="303" w:lineRule="auto"/>
        <w:ind w:right="348"/>
        <w:rPr>
          <w:rFonts w:ascii="Garamond" w:eastAsia="Baskerville" w:hAnsi="Garamond" w:cs="Baskerville"/>
          <w:color w:val="231F20"/>
        </w:rPr>
      </w:pPr>
      <w:r w:rsidRPr="00CE383E">
        <w:rPr>
          <w:rFonts w:ascii="Garamond" w:eastAsia="Baskerville" w:hAnsi="Garamond" w:cs="Baskerville"/>
          <w:color w:val="231F20"/>
          <w:spacing w:val="-2"/>
        </w:rPr>
        <w:t>Gi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2"/>
        </w:rPr>
        <w:t>e</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demand</w:t>
      </w:r>
      <w:r w:rsidRPr="00CE383E">
        <w:rPr>
          <w:rFonts w:ascii="Garamond" w:eastAsia="Baskerville" w:hAnsi="Garamond" w:cs="Baskerville"/>
          <w:color w:val="231F20"/>
        </w:rPr>
        <w:t>s</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our</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amoun</w:t>
      </w:r>
      <w:r w:rsidRPr="00CE383E">
        <w:rPr>
          <w:rFonts w:ascii="Garamond" w:eastAsia="Baskerville" w:hAnsi="Garamond" w:cs="Baskerville"/>
          <w:color w:val="231F20"/>
        </w:rPr>
        <w:t>t</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materia</w:t>
      </w:r>
      <w:r w:rsidRPr="00CE383E">
        <w:rPr>
          <w:rFonts w:ascii="Garamond" w:eastAsia="Baskerville" w:hAnsi="Garamond" w:cs="Baskerville"/>
          <w:color w:val="231F20"/>
        </w:rPr>
        <w:t>l</w:t>
      </w:r>
      <w:r w:rsidRPr="00CE383E">
        <w:rPr>
          <w:rFonts w:ascii="Garamond" w:eastAsia="Baskerville" w:hAnsi="Garamond" w:cs="Baskerville"/>
          <w:color w:val="231F20"/>
          <w:spacing w:val="39"/>
        </w:rPr>
        <w:t xml:space="preserve"> </w:t>
      </w:r>
      <w:r w:rsidR="00D1045F" w:rsidRPr="00CE383E">
        <w:rPr>
          <w:rFonts w:ascii="Garamond" w:eastAsia="Baskerville" w:hAnsi="Garamond" w:cs="Baskerville"/>
          <w:color w:val="231F20"/>
          <w:spacing w:val="-2"/>
        </w:rPr>
        <w:t>c</w:t>
      </w:r>
      <w:r w:rsidR="00D1045F" w:rsidRPr="00CE383E">
        <w:rPr>
          <w:rFonts w:ascii="Garamond" w:eastAsia="Baskerville" w:hAnsi="Garamond" w:cs="Baskerville"/>
          <w:color w:val="231F20"/>
          <w:spacing w:val="-8"/>
        </w:rPr>
        <w:t>ov</w:t>
      </w:r>
      <w:r w:rsidR="00D1045F" w:rsidRPr="00CE383E">
        <w:rPr>
          <w:rFonts w:ascii="Garamond" w:eastAsia="Baskerville" w:hAnsi="Garamond" w:cs="Baskerville"/>
          <w:color w:val="231F20"/>
          <w:spacing w:val="-2"/>
        </w:rPr>
        <w:t>ere</w:t>
      </w:r>
      <w:r w:rsidR="00D1045F" w:rsidRPr="00CE383E">
        <w:rPr>
          <w:rFonts w:ascii="Garamond" w:eastAsia="Baskerville" w:hAnsi="Garamond" w:cs="Baskerville"/>
          <w:color w:val="231F20"/>
        </w:rPr>
        <w:t xml:space="preserve">d </w:t>
      </w:r>
      <w:r w:rsidR="00D1045F" w:rsidRPr="00CE383E">
        <w:rPr>
          <w:rFonts w:ascii="Garamond" w:eastAsia="Baskerville" w:hAnsi="Garamond" w:cs="Baskerville"/>
          <w:color w:val="231F20"/>
          <w:spacing w:val="11"/>
        </w:rPr>
        <w:t>in</w:t>
      </w:r>
      <w:r w:rsidRPr="00CE383E">
        <w:rPr>
          <w:rFonts w:ascii="Garamond" w:eastAsia="Baskerville" w:hAnsi="Garamond" w:cs="Baskerville"/>
          <w:color w:val="231F20"/>
          <w:w w:val="105"/>
        </w:rPr>
        <w:t xml:space="preserve"> </w:t>
      </w:r>
      <w:r w:rsidRPr="00CE383E">
        <w:rPr>
          <w:rFonts w:ascii="Garamond" w:eastAsia="Baskerville" w:hAnsi="Garamond" w:cs="Baskerville"/>
          <w:color w:val="231F20"/>
          <w:spacing w:val="-2"/>
        </w:rPr>
        <w:t>classe</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natur</w:t>
      </w:r>
      <w:r w:rsidRPr="00CE383E">
        <w:rPr>
          <w:rFonts w:ascii="Garamond" w:eastAsia="Baskerville" w:hAnsi="Garamond" w:cs="Baskerville"/>
          <w:color w:val="231F20"/>
        </w:rPr>
        <w:t>e</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curriculum</w:t>
      </w:r>
      <w:r w:rsidRPr="00CE383E">
        <w:rPr>
          <w:rFonts w:ascii="Garamond" w:eastAsia="Baskerville" w:hAnsi="Garamond" w:cs="Baskerville"/>
          <w:color w:val="231F20"/>
        </w:rPr>
        <w:t>,</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00D1045F" w:rsidRPr="00CE383E">
        <w:rPr>
          <w:rFonts w:ascii="Garamond" w:eastAsia="Baskerville" w:hAnsi="Garamond" w:cs="Baskerville"/>
          <w:color w:val="231F20"/>
          <w:spacing w:val="-2"/>
        </w:rPr>
        <w:t>require</w:t>
      </w:r>
      <w:r w:rsidR="00D1045F" w:rsidRPr="00CE383E">
        <w:rPr>
          <w:rFonts w:ascii="Garamond" w:eastAsia="Baskerville" w:hAnsi="Garamond" w:cs="Baskerville"/>
          <w:color w:val="231F20"/>
        </w:rPr>
        <w:t xml:space="preserve">d </w:t>
      </w:r>
      <w:r w:rsidR="00D1045F" w:rsidRPr="00CE383E">
        <w:rPr>
          <w:rFonts w:ascii="Garamond" w:eastAsia="Baskerville" w:hAnsi="Garamond" w:cs="Baskerville"/>
          <w:color w:val="231F20"/>
          <w:spacing w:val="1"/>
        </w:rPr>
        <w:t>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arri</w:t>
      </w:r>
      <w:r w:rsidRPr="00CE383E">
        <w:rPr>
          <w:rFonts w:ascii="Garamond" w:eastAsia="Baskerville" w:hAnsi="Garamond" w:cs="Baskerville"/>
          <w:color w:val="231F20"/>
          <w:spacing w:val="-8"/>
        </w:rPr>
        <w:t>v</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tim</w:t>
      </w:r>
      <w:r w:rsidRPr="00CE383E">
        <w:rPr>
          <w:rFonts w:ascii="Garamond" w:eastAsia="Baskerville" w:hAnsi="Garamond" w:cs="Baskerville"/>
          <w:color w:val="231F20"/>
        </w:rPr>
        <w:t>e</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w w:val="105"/>
        </w:rPr>
        <w:t xml:space="preserve">n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clas</w:t>
      </w:r>
      <w:r w:rsidRPr="00CE383E">
        <w:rPr>
          <w:rFonts w:ascii="Garamond" w:eastAsia="Baskerville" w:hAnsi="Garamond" w:cs="Baskerville"/>
          <w:color w:val="231F20"/>
        </w:rPr>
        <w:t>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clas</w:t>
      </w:r>
      <w:r w:rsidRPr="00CE383E">
        <w:rPr>
          <w:rFonts w:ascii="Garamond" w:eastAsia="Baskerville" w:hAnsi="Garamond" w:cs="Baskerville"/>
          <w:color w:val="231F20"/>
        </w:rPr>
        <w:t>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sessions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15"/>
        </w:rPr>
        <w:t xml:space="preserve"> </w:t>
      </w:r>
    </w:p>
    <w:p w14:paraId="202DC5F6" w14:textId="77777777" w:rsidR="00CE383E" w:rsidRDefault="00CE383E" w:rsidP="00CE383E">
      <w:pPr>
        <w:spacing w:line="303" w:lineRule="auto"/>
        <w:ind w:right="-13"/>
        <w:rPr>
          <w:rFonts w:ascii="Garamond" w:eastAsia="Baskerville" w:hAnsi="Garamond" w:cs="Baskerville"/>
          <w:color w:val="231F20"/>
        </w:rPr>
      </w:pPr>
    </w:p>
    <w:p w14:paraId="17104463" w14:textId="77777777" w:rsidR="00CE383E" w:rsidRDefault="00CE383E" w:rsidP="00CE383E">
      <w:pPr>
        <w:spacing w:line="303" w:lineRule="auto"/>
        <w:ind w:right="-13"/>
        <w:rPr>
          <w:rFonts w:ascii="Garamond" w:eastAsia="Baskerville" w:hAnsi="Garamond" w:cs="Baskerville"/>
          <w:color w:val="231F20"/>
        </w:rPr>
      </w:pPr>
    </w:p>
    <w:p w14:paraId="661C5185" w14:textId="77777777" w:rsidR="00CE383E" w:rsidRPr="00CE383E" w:rsidRDefault="00CE383E" w:rsidP="00CE383E">
      <w:pPr>
        <w:spacing w:line="303" w:lineRule="auto"/>
        <w:ind w:right="-13"/>
        <w:rPr>
          <w:rFonts w:ascii="Garamond" w:eastAsia="Baskerville" w:hAnsi="Garamond" w:cs="Baskerville"/>
          <w:color w:val="231F20"/>
        </w:rPr>
      </w:pPr>
    </w:p>
    <w:p w14:paraId="67704710" w14:textId="77777777" w:rsidR="00CE383E" w:rsidRPr="00CE383E" w:rsidRDefault="00CE383E" w:rsidP="00CE383E">
      <w:pPr>
        <w:spacing w:line="303" w:lineRule="auto"/>
        <w:ind w:right="-13"/>
        <w:rPr>
          <w:rFonts w:ascii="Garamond" w:eastAsia="Baskerville" w:hAnsi="Garamond" w:cs="Baskerville"/>
          <w:color w:val="231F20"/>
          <w:u w:val="single"/>
        </w:rPr>
      </w:pPr>
      <w:r w:rsidRPr="00CE383E">
        <w:rPr>
          <w:rFonts w:ascii="Garamond" w:eastAsia="Baskerville" w:hAnsi="Garamond" w:cs="Baskerville"/>
          <w:color w:val="231F20"/>
          <w:u w:val="single"/>
        </w:rPr>
        <w:t>Medical Conditions</w:t>
      </w:r>
    </w:p>
    <w:p w14:paraId="5963124B" w14:textId="77777777" w:rsidR="00CE383E" w:rsidRPr="00CE383E" w:rsidRDefault="00CE383E" w:rsidP="00CE383E">
      <w:pPr>
        <w:spacing w:line="303" w:lineRule="auto"/>
        <w:ind w:right="-13"/>
        <w:rPr>
          <w:rFonts w:ascii="Garamond" w:eastAsia="Baskerville" w:hAnsi="Garamond" w:cs="Baskerville"/>
          <w:color w:val="231F20"/>
        </w:rPr>
      </w:pPr>
    </w:p>
    <w:p w14:paraId="48C1AD26" w14:textId="77777777" w:rsidR="00CE383E" w:rsidRPr="00CE383E" w:rsidRDefault="00CE383E" w:rsidP="00CE383E">
      <w:pPr>
        <w:spacing w:before="55" w:line="303" w:lineRule="auto"/>
        <w:ind w:right="187"/>
        <w:rPr>
          <w:rFonts w:ascii="Garamond" w:eastAsia="Baskerville" w:hAnsi="Garamond" w:cs="Baskerville"/>
        </w:rPr>
      </w:pPr>
      <w:r w:rsidRPr="00CE383E">
        <w:rPr>
          <w:rFonts w:ascii="Garamond" w:eastAsia="Baskerville" w:hAnsi="Garamond" w:cs="Baskerville"/>
          <w:color w:val="231F20"/>
          <w:spacing w:val="-2"/>
        </w:rPr>
        <w:t xml:space="preserve">If you experience a medical condition during our program, you must immediately inform your instructor.  Some medical conditions may impact your ability to participate.  </w:t>
      </w:r>
    </w:p>
    <w:p w14:paraId="491C65D8" w14:textId="77777777" w:rsidR="00CE383E" w:rsidRPr="00CE383E" w:rsidRDefault="00CE383E" w:rsidP="00CE383E">
      <w:pPr>
        <w:ind w:right="-20"/>
        <w:rPr>
          <w:rFonts w:ascii="Garamond" w:eastAsia="Baskerville" w:hAnsi="Garamond" w:cs="Baskerville"/>
          <w:color w:val="231F20"/>
          <w:spacing w:val="-8"/>
          <w:w w:val="115"/>
        </w:rPr>
      </w:pPr>
    </w:p>
    <w:p w14:paraId="617BDD8B" w14:textId="77777777" w:rsidR="00CE383E" w:rsidRPr="00CE383E" w:rsidRDefault="00CE383E" w:rsidP="00CE383E">
      <w:pPr>
        <w:ind w:right="-20"/>
        <w:rPr>
          <w:rFonts w:ascii="Garamond" w:eastAsia="Baskerville" w:hAnsi="Garamond" w:cs="Baskerville"/>
          <w:u w:val="single"/>
        </w:rPr>
      </w:pPr>
      <w:r w:rsidRPr="00CE383E">
        <w:rPr>
          <w:rFonts w:ascii="Garamond" w:eastAsia="Baskerville" w:hAnsi="Garamond" w:cs="Baskerville"/>
          <w:color w:val="231F20"/>
          <w:spacing w:val="-6"/>
          <w:w w:val="107"/>
          <w:u w:val="single"/>
        </w:rPr>
        <w:t>P</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5"/>
          <w:u w:val="single"/>
        </w:rPr>
        <w:t>f</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1"/>
          <w:u w:val="single"/>
        </w:rPr>
        <w:t>m</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2"/>
          <w:u w:val="single"/>
        </w:rPr>
        <w:t>c</w:t>
      </w:r>
      <w:r w:rsidRPr="00CE383E">
        <w:rPr>
          <w:rFonts w:ascii="Garamond" w:eastAsia="Baskerville" w:hAnsi="Garamond" w:cs="Baskerville"/>
          <w:color w:val="231F20"/>
          <w:w w:val="124"/>
          <w:u w:val="single"/>
        </w:rPr>
        <w:t>e</w:t>
      </w:r>
    </w:p>
    <w:p w14:paraId="67EF01AC" w14:textId="77777777" w:rsidR="00CE383E" w:rsidRPr="00CE383E" w:rsidRDefault="00CE383E" w:rsidP="00CE383E">
      <w:pPr>
        <w:spacing w:before="54" w:line="303" w:lineRule="auto"/>
        <w:ind w:right="199"/>
        <w:rPr>
          <w:rFonts w:ascii="Garamond" w:eastAsia="Baskerville" w:hAnsi="Garamond" w:cs="Baskerville"/>
          <w:color w:val="231F20"/>
          <w:spacing w:val="-20"/>
        </w:rPr>
      </w:pPr>
    </w:p>
    <w:p w14:paraId="57201E11" w14:textId="77777777" w:rsidR="00CE383E" w:rsidRPr="00CE383E" w:rsidRDefault="00CE383E" w:rsidP="00CE383E">
      <w:pPr>
        <w:spacing w:before="54" w:line="303" w:lineRule="auto"/>
        <w:ind w:right="199"/>
        <w:rPr>
          <w:rFonts w:ascii="Garamond" w:eastAsia="Baskerville" w:hAnsi="Garamond" w:cs="Baskerville"/>
          <w:color w:val="231F20"/>
        </w:rPr>
      </w:pP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xpecte</w:t>
      </w:r>
      <w:r w:rsidRPr="00CE383E">
        <w:rPr>
          <w:rFonts w:ascii="Garamond" w:eastAsia="Baskerville" w:hAnsi="Garamond" w:cs="Baskerville"/>
          <w:color w:val="231F20"/>
        </w:rPr>
        <w:t>d</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d</w:t>
      </w:r>
      <w:r w:rsidRPr="00CE383E">
        <w:rPr>
          <w:rFonts w:ascii="Garamond" w:eastAsia="Baskerville" w:hAnsi="Garamond" w:cs="Baskerville"/>
          <w:color w:val="231F20"/>
        </w:rPr>
        <w:t>o</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7"/>
        </w:rPr>
        <w:t>w</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l</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w:t>
      </w:r>
      <w:r w:rsidRPr="00CE383E">
        <w:rPr>
          <w:rFonts w:ascii="Garamond" w:eastAsia="Baskerville" w:hAnsi="Garamond" w:cs="Baskerville"/>
          <w:color w:val="231F20"/>
        </w:rPr>
        <w:t>r</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m</w:t>
      </w:r>
      <w:r w:rsidRPr="00CE383E">
        <w:rPr>
          <w:rFonts w:ascii="Garamond" w:eastAsia="Baskerville" w:hAnsi="Garamond" w:cs="Baskerville"/>
          <w:color w:val="231F20"/>
          <w:spacing w:val="-8"/>
        </w:rPr>
        <w:t>ov</w:t>
      </w:r>
      <w:r w:rsidRPr="00CE383E">
        <w:rPr>
          <w:rFonts w:ascii="Garamond" w:eastAsia="Baskerville" w:hAnsi="Garamond" w:cs="Baskerville"/>
          <w:color w:val="231F20"/>
        </w:rPr>
        <w: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6"/>
          <w:w w:val="108"/>
        </w:rPr>
        <w:t>e</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8"/>
        </w:rPr>
        <w:t>icientl</w:t>
      </w:r>
      <w:r w:rsidRPr="00CE383E">
        <w:rPr>
          <w:rFonts w:ascii="Garamond" w:eastAsia="Baskerville" w:hAnsi="Garamond" w:cs="Baskerville"/>
          <w:color w:val="231F20"/>
          <w:w w:val="108"/>
        </w:rPr>
        <w:t>y</w:t>
      </w:r>
      <w:r w:rsidRPr="00CE383E">
        <w:rPr>
          <w:rFonts w:ascii="Garamond" w:eastAsia="Baskerville" w:hAnsi="Garamond" w:cs="Baskerville"/>
          <w:color w:val="231F20"/>
          <w:spacing w:val="-3"/>
          <w:w w:val="108"/>
        </w:rPr>
        <w:t xml:space="preserve"> and professionally </w:t>
      </w:r>
      <w:r w:rsidRPr="00CE383E">
        <w:rPr>
          <w:rFonts w:ascii="Garamond" w:eastAsia="Baskerville" w:hAnsi="Garamond" w:cs="Baskerville"/>
          <w:color w:val="231F20"/>
          <w:spacing w:val="-2"/>
        </w:rPr>
        <w:t>throug</w:t>
      </w:r>
      <w:r w:rsidRPr="00CE383E">
        <w:rPr>
          <w:rFonts w:ascii="Garamond" w:eastAsia="Baskerville" w:hAnsi="Garamond" w:cs="Baskerville"/>
          <w:color w:val="231F20"/>
        </w:rPr>
        <w:t>h</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w w:val="107"/>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f</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demonstrat</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poo</w:t>
      </w:r>
      <w:r w:rsidRPr="00CE383E">
        <w:rPr>
          <w:rFonts w:ascii="Garamond" w:eastAsia="Baskerville" w:hAnsi="Garamond" w:cs="Baskerville"/>
          <w:color w:val="231F20"/>
        </w:rPr>
        <w:t>r</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 xml:space="preserve">professional </w:t>
      </w:r>
      <w:r w:rsidRPr="00CE383E">
        <w:rPr>
          <w:rFonts w:ascii="Garamond" w:eastAsia="Baskerville" w:hAnsi="Garamond" w:cs="Baskerville"/>
          <w:color w:val="231F20"/>
          <w:spacing w:val="-2"/>
          <w:w w:val="106"/>
        </w:rPr>
        <w:t>performanc</w:t>
      </w:r>
      <w:r w:rsidRPr="00CE383E">
        <w:rPr>
          <w:rFonts w:ascii="Garamond" w:eastAsia="Baskerville" w:hAnsi="Garamond" w:cs="Baskerville"/>
          <w:color w:val="231F20"/>
          <w:w w:val="106"/>
        </w:rPr>
        <w:t>e</w:t>
      </w:r>
      <w:r w:rsidRPr="00CE383E">
        <w:rPr>
          <w:rFonts w:ascii="Garamond" w:eastAsia="Baskerville" w:hAnsi="Garamond" w:cs="Baskerville"/>
          <w:color w:val="231F20"/>
          <w:spacing w:val="9"/>
          <w:w w:val="10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fai</w:t>
      </w:r>
      <w:r w:rsidRPr="00CE383E">
        <w:rPr>
          <w:rFonts w:ascii="Garamond" w:eastAsia="Baskerville" w:hAnsi="Garamond" w:cs="Baskerville"/>
          <w:color w:val="231F20"/>
        </w:rPr>
        <w:t>l</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maintai</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w w:val="113"/>
        </w:rPr>
        <w:t xml:space="preserve">y </w:t>
      </w:r>
      <w:r w:rsidRPr="00CE383E">
        <w:rPr>
          <w:rFonts w:ascii="Garamond" w:eastAsia="Baskerville" w:hAnsi="Garamond" w:cs="Baskerville"/>
          <w:color w:val="231F20"/>
          <w:spacing w:val="-2"/>
        </w:rPr>
        <w:t>progres</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may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place</w:t>
      </w:r>
      <w:r w:rsidRPr="00CE383E">
        <w:rPr>
          <w:rFonts w:ascii="Garamond" w:eastAsia="Baskerville" w:hAnsi="Garamond" w:cs="Baskerville"/>
          <w:color w:val="231F20"/>
        </w:rPr>
        <w:t>d</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probation</w:t>
      </w:r>
      <w:r w:rsidRPr="00CE383E">
        <w:rPr>
          <w:rFonts w:ascii="Garamond" w:eastAsia="Baskerville" w:hAnsi="Garamond" w:cs="Baskerville"/>
          <w:color w:val="231F20"/>
        </w:rPr>
        <w:t>,</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07"/>
        </w:rPr>
        <w:t>suspended</w:t>
      </w:r>
      <w:r w:rsidRPr="00CE383E">
        <w:rPr>
          <w:rFonts w:ascii="Garamond" w:eastAsia="Baskerville" w:hAnsi="Garamond" w:cs="Baskerville"/>
          <w:color w:val="231F20"/>
          <w:w w:val="107"/>
        </w:rPr>
        <w:t>,</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w w:val="108"/>
        </w:rPr>
        <w:t>di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rPr>
        <w:t xml:space="preserve">.  </w:t>
      </w:r>
    </w:p>
    <w:p w14:paraId="062E5250" w14:textId="77777777" w:rsidR="00CE383E" w:rsidRPr="00CE383E" w:rsidRDefault="00CE383E" w:rsidP="00CE383E">
      <w:pPr>
        <w:spacing w:before="55" w:line="303" w:lineRule="auto"/>
        <w:ind w:right="187"/>
        <w:rPr>
          <w:rFonts w:ascii="Garamond" w:eastAsia="Baskerville" w:hAnsi="Garamond" w:cs="Baskerville"/>
          <w:color w:val="231F20"/>
        </w:rPr>
      </w:pPr>
    </w:p>
    <w:p w14:paraId="3A187C43" w14:textId="77777777" w:rsidR="00CE383E" w:rsidRPr="00CE383E" w:rsidRDefault="00CE383E" w:rsidP="00CE383E">
      <w:pPr>
        <w:ind w:right="-20"/>
        <w:rPr>
          <w:rFonts w:ascii="Garamond" w:eastAsia="Baskerville" w:hAnsi="Garamond" w:cs="Baskerville"/>
          <w:color w:val="231F20"/>
          <w:w w:val="111"/>
          <w:u w:val="single"/>
        </w:rPr>
      </w:pPr>
      <w:r w:rsidRPr="00CE383E">
        <w:rPr>
          <w:rFonts w:ascii="Garamond" w:eastAsia="Baskerville" w:hAnsi="Garamond" w:cs="Baskerville"/>
          <w:color w:val="231F20"/>
          <w:spacing w:val="-2"/>
          <w:w w:val="107"/>
          <w:u w:val="single"/>
        </w:rPr>
        <w:t>P</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15"/>
          <w:u w:val="single"/>
        </w:rPr>
        <w:t>f</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spacing w:val="-2"/>
          <w:w w:val="125"/>
          <w:u w:val="single"/>
        </w:rPr>
        <w:t>i</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30"/>
          <w:u w:val="single"/>
        </w:rPr>
        <w:t>l</w:t>
      </w:r>
      <w:r w:rsidRPr="00CE383E">
        <w:rPr>
          <w:rFonts w:ascii="Garamond" w:eastAsia="Baskerville" w:hAnsi="Garamond" w:cs="Baskerville"/>
          <w:color w:val="231F20"/>
          <w:spacing w:val="-2"/>
          <w:w w:val="125"/>
          <w:u w:val="single"/>
        </w:rPr>
        <w:t>i</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w w:val="111"/>
          <w:u w:val="single"/>
        </w:rPr>
        <w:t>m</w:t>
      </w:r>
    </w:p>
    <w:p w14:paraId="5863EED4" w14:textId="77777777" w:rsidR="00CE383E" w:rsidRPr="00CE383E" w:rsidRDefault="00CE383E" w:rsidP="00CE383E">
      <w:pPr>
        <w:ind w:right="-20"/>
        <w:rPr>
          <w:rFonts w:ascii="Garamond" w:eastAsia="Baskerville" w:hAnsi="Garamond" w:cs="Baskerville"/>
          <w:u w:val="single"/>
        </w:rPr>
      </w:pPr>
    </w:p>
    <w:p w14:paraId="0CCE28B7" w14:textId="77777777" w:rsidR="00CE383E" w:rsidRPr="00CE383E" w:rsidRDefault="00CE383E" w:rsidP="00CE383E">
      <w:pPr>
        <w:spacing w:before="54" w:line="303" w:lineRule="auto"/>
        <w:ind w:right="-51"/>
        <w:rPr>
          <w:rFonts w:ascii="Garamond" w:eastAsia="Baskerville" w:hAnsi="Garamond" w:cs="Baskerville"/>
        </w:rPr>
      </w:pP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a hospitality </w:t>
      </w:r>
      <w:r w:rsidRPr="00CE383E">
        <w:rPr>
          <w:rFonts w:ascii="Garamond" w:eastAsia="Baskerville" w:hAnsi="Garamond" w:cs="Baskerville"/>
          <w:color w:val="231F20"/>
          <w:spacing w:val="-2"/>
          <w:w w:val="108"/>
        </w:rPr>
        <w:t>professional</w:t>
      </w:r>
      <w:r w:rsidRPr="00CE383E">
        <w:rPr>
          <w:rFonts w:ascii="Garamond" w:eastAsia="Baskerville" w:hAnsi="Garamond" w:cs="Baskerville"/>
          <w:color w:val="231F20"/>
          <w:w w:val="108"/>
        </w:rPr>
        <w:t>, you must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dres</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spacing w:val="2"/>
        </w:rPr>
        <w:t>t</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thin</w:t>
      </w:r>
      <w:r w:rsidRPr="00CE383E">
        <w:rPr>
          <w:rFonts w:ascii="Garamond" w:eastAsia="Baskerville" w:hAnsi="Garamond" w:cs="Baskerville"/>
          <w:color w:val="231F20"/>
        </w:rPr>
        <w:t>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li</w:t>
      </w:r>
      <w:r w:rsidRPr="00CE383E">
        <w:rPr>
          <w:rFonts w:ascii="Garamond" w:eastAsia="Baskerville" w:hAnsi="Garamond" w:cs="Baskerville"/>
          <w:color w:val="231F20"/>
          <w:spacing w:val="-7"/>
        </w:rPr>
        <w:t>k</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w w:val="107"/>
        </w:rPr>
        <w:t>professional</w:t>
      </w:r>
      <w:r w:rsidRPr="00CE383E">
        <w:rPr>
          <w:rFonts w:ascii="Garamond" w:eastAsia="Baskerville" w:hAnsi="Garamond" w:cs="Baskerville"/>
          <w:color w:val="231F20"/>
          <w:w w:val="107"/>
        </w:rPr>
        <w:t>.</w:t>
      </w:r>
      <w:r w:rsidRPr="00CE383E">
        <w:rPr>
          <w:rFonts w:ascii="Garamond" w:eastAsia="Baskerville" w:hAnsi="Garamond" w:cs="Baskerville"/>
          <w:color w:val="231F20"/>
          <w:spacing w:val="-4"/>
          <w:w w:val="107"/>
        </w:rPr>
        <w:t xml:space="preserve">  A failure to act as a professional can result in your dismissal from our program.  You are required to</w:t>
      </w:r>
      <w:r w:rsidRPr="00CE383E">
        <w:rPr>
          <w:rFonts w:ascii="Garamond" w:eastAsia="Baskerville" w:hAnsi="Garamond" w:cs="Baskerville"/>
          <w:color w:val="231F20"/>
          <w:spacing w:val="-6"/>
        </w:rPr>
        <w:t>:</w:t>
      </w:r>
      <w:r w:rsidRPr="00CE383E">
        <w:rPr>
          <w:rFonts w:ascii="Garamond" w:eastAsia="Baskerville" w:hAnsi="Garamond" w:cs="Baskerville"/>
        </w:rPr>
        <w:t xml:space="preserve">  a)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frai</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fro</w:t>
      </w:r>
      <w:r w:rsidRPr="00CE383E">
        <w:rPr>
          <w:rFonts w:ascii="Garamond" w:eastAsia="Baskerville" w:hAnsi="Garamond" w:cs="Baskerville"/>
          <w:color w:val="231F20"/>
        </w:rPr>
        <w:t>m</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abusi</w:t>
      </w:r>
      <w:r w:rsidRPr="00CE383E">
        <w:rPr>
          <w:rFonts w:ascii="Garamond" w:eastAsia="Baskerville" w:hAnsi="Garamond" w:cs="Baskerville"/>
          <w:color w:val="231F20"/>
          <w:spacing w:val="-8"/>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fou</w:t>
      </w:r>
      <w:r w:rsidRPr="00CE383E">
        <w:rPr>
          <w:rFonts w:ascii="Garamond" w:eastAsia="Baskerville" w:hAnsi="Garamond" w:cs="Baskerville"/>
          <w:color w:val="231F20"/>
        </w:rPr>
        <w:t>l</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6"/>
        </w:rPr>
        <w:t>g</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6"/>
        </w:rPr>
        <w:t>g</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w w:val="116"/>
        </w:rPr>
        <w:t xml:space="preserve">; </w:t>
      </w:r>
      <w:r w:rsidRPr="00CE383E">
        <w:rPr>
          <w:rFonts w:ascii="Garamond" w:eastAsia="Baskerville" w:hAnsi="Garamond" w:cs="Baskerville"/>
        </w:rPr>
        <w:t xml:space="preserve"> b) </w:t>
      </w:r>
      <w:r w:rsidRPr="00CE383E">
        <w:rPr>
          <w:rFonts w:ascii="Garamond" w:eastAsia="Baskerville" w:hAnsi="Garamond" w:cs="Baskerville"/>
          <w:color w:val="231F20"/>
          <w:spacing w:val="-2"/>
        </w:rPr>
        <w:t>spea</w:t>
      </w:r>
      <w:r w:rsidRPr="00CE383E">
        <w:rPr>
          <w:rFonts w:ascii="Garamond" w:eastAsia="Baskerville" w:hAnsi="Garamond" w:cs="Baskerville"/>
          <w:color w:val="231F20"/>
        </w:rPr>
        <w:t>k</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ithou</w:t>
      </w:r>
      <w:r w:rsidRPr="00CE383E">
        <w:rPr>
          <w:rFonts w:ascii="Garamond" w:eastAsia="Baskerville" w:hAnsi="Garamond" w:cs="Baskerville"/>
          <w:color w:val="231F20"/>
        </w:rPr>
        <w:t>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prejudic</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relating 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race</w:t>
      </w:r>
      <w:r w:rsidRPr="00CE383E">
        <w:rPr>
          <w:rFonts w:ascii="Garamond" w:eastAsia="Baskerville" w:hAnsi="Garamond" w:cs="Baskerville"/>
          <w:color w:val="231F20"/>
        </w:rPr>
        <w:t>,</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colo</w:t>
      </w:r>
      <w:r w:rsidRPr="00CE383E">
        <w:rPr>
          <w:rFonts w:ascii="Garamond" w:eastAsia="Baskerville" w:hAnsi="Garamond" w:cs="Baskerville"/>
          <w:color w:val="231F20"/>
          <w:spacing w:val="-10"/>
        </w:rPr>
        <w:t>r</w:t>
      </w:r>
      <w:r w:rsidRPr="00CE383E">
        <w:rPr>
          <w:rFonts w:ascii="Garamond" w:eastAsia="Baskerville" w:hAnsi="Garamond" w:cs="Baskerville"/>
          <w:color w:val="231F20"/>
        </w:rPr>
        <w:t>,</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ligion</w:t>
      </w:r>
      <w:r w:rsidRPr="00CE383E">
        <w:rPr>
          <w:rFonts w:ascii="Garamond" w:eastAsia="Baskerville" w:hAnsi="Garamond" w:cs="Baskerville"/>
          <w:color w:val="231F20"/>
        </w:rPr>
        <w:t>,</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age</w:t>
      </w:r>
      <w:r w:rsidRPr="00CE383E">
        <w:rPr>
          <w:rFonts w:ascii="Garamond" w:eastAsia="Baskerville" w:hAnsi="Garamond" w:cs="Baskerville"/>
          <w:color w:val="231F20"/>
        </w:rPr>
        <w: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gende</w:t>
      </w:r>
      <w:r w:rsidRPr="00CE383E">
        <w:rPr>
          <w:rFonts w:ascii="Garamond" w:eastAsia="Baskerville" w:hAnsi="Garamond" w:cs="Baskerville"/>
          <w:color w:val="231F20"/>
          <w:spacing w:val="-10"/>
        </w:rPr>
        <w:t>r</w:t>
      </w:r>
      <w:r w:rsidRPr="00CE383E">
        <w:rPr>
          <w:rFonts w:ascii="Garamond" w:eastAsia="Baskerville" w:hAnsi="Garamond" w:cs="Baskerville"/>
          <w:color w:val="231F20"/>
        </w:rPr>
        <w: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w w:val="108"/>
        </w:rPr>
        <w:t>di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8"/>
        </w:rPr>
        <w:t>bi</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13"/>
          <w:w w:val="113"/>
        </w:rPr>
        <w:t>y</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ethnicit</w:t>
      </w:r>
      <w:r w:rsidRPr="00CE383E">
        <w:rPr>
          <w:rFonts w:ascii="Garamond" w:eastAsia="Baskerville" w:hAnsi="Garamond" w:cs="Baskerville"/>
          <w:color w:val="231F20"/>
          <w:spacing w:val="-13"/>
        </w:rPr>
        <w:t>y</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2"/>
        </w:rPr>
        <w:t>etera</w:t>
      </w:r>
      <w:r w:rsidRPr="00CE383E">
        <w:rPr>
          <w:rFonts w:ascii="Garamond" w:eastAsia="Baskerville" w:hAnsi="Garamond" w:cs="Baskerville"/>
          <w:color w:val="231F20"/>
        </w:rPr>
        <w:t>n</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statu</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marita</w:t>
      </w:r>
      <w:r w:rsidRPr="00CE383E">
        <w:rPr>
          <w:rFonts w:ascii="Garamond" w:eastAsia="Baskerville" w:hAnsi="Garamond" w:cs="Baskerville"/>
          <w:color w:val="231F20"/>
        </w:rPr>
        <w:t>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statu</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s</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xua</w:t>
      </w: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2"/>
          <w:w w:val="106"/>
        </w:rPr>
        <w:t>orientation</w:t>
      </w:r>
      <w:r w:rsidRPr="00CE383E">
        <w:rPr>
          <w:rFonts w:ascii="Garamond" w:eastAsia="Baskerville" w:hAnsi="Garamond" w:cs="Baskerville"/>
          <w:color w:val="231F20"/>
          <w:w w:val="106"/>
        </w:rPr>
        <w:t xml:space="preserve">; c) </w:t>
      </w:r>
      <w:r w:rsidRPr="00CE383E">
        <w:rPr>
          <w:rFonts w:ascii="Garamond" w:eastAsia="Baskerville" w:hAnsi="Garamond" w:cs="Baskerville"/>
        </w:rPr>
        <w:t xml:space="preserve">treat colleagues, staff, visitors and customers with respect, courtesy and kindness; d) </w:t>
      </w:r>
      <w:r w:rsidRPr="00CE383E">
        <w:rPr>
          <w:rFonts w:ascii="Garamond" w:eastAsia="Baskerville" w:hAnsi="Garamond" w:cs="Baskerville"/>
          <w:color w:val="231F20"/>
          <w:spacing w:val="-2"/>
        </w:rPr>
        <w:t>act ethically and honestly</w:t>
      </w:r>
      <w:r w:rsidRPr="00CE383E">
        <w:rPr>
          <w:rFonts w:ascii="Garamond" w:eastAsia="Baskerville" w:hAnsi="Garamond" w:cs="Baskerville"/>
          <w:color w:val="231F20"/>
          <w:w w:val="116"/>
        </w:rPr>
        <w:t xml:space="preserve">; </w:t>
      </w:r>
      <w:r w:rsidRPr="00CE383E">
        <w:rPr>
          <w:rFonts w:ascii="Garamond" w:eastAsia="Baskerville" w:hAnsi="Garamond" w:cs="Baskerville"/>
        </w:rPr>
        <w:t>e)</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not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use d</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2"/>
        </w:rPr>
        <w:t>ug</w:t>
      </w:r>
      <w:r w:rsidRPr="00CE383E">
        <w:rPr>
          <w:rFonts w:ascii="Garamond" w:eastAsia="Baskerville" w:hAnsi="Garamond" w:cs="Baskerville"/>
          <w:color w:val="231F20"/>
        </w:rPr>
        <w:t>s</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5"/>
        </w:rPr>
        <w:t>h</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13"/>
        </w:rPr>
        <w:t>l when you are attending the program</w:t>
      </w:r>
      <w:r w:rsidRPr="00CE383E">
        <w:rPr>
          <w:rFonts w:ascii="Garamond" w:eastAsia="Baskerville" w:hAnsi="Garamond" w:cs="Baskerville"/>
          <w:color w:val="231F20"/>
          <w:w w:val="116"/>
        </w:rPr>
        <w:t>;</w:t>
      </w:r>
      <w:r w:rsidRPr="00CE383E">
        <w:rPr>
          <w:rFonts w:ascii="Garamond" w:eastAsia="Baskerville" w:hAnsi="Garamond" w:cs="Baskerville"/>
        </w:rPr>
        <w:t xml:space="preserve"> </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f) trea</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equipmen</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propert</w:t>
      </w:r>
      <w:r w:rsidRPr="00CE383E">
        <w:rPr>
          <w:rFonts w:ascii="Garamond" w:eastAsia="Baskerville" w:hAnsi="Garamond" w:cs="Baskerville"/>
          <w:color w:val="231F20"/>
        </w:rPr>
        <w:t>y</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respec</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f</w:t>
      </w:r>
      <w:r w:rsidRPr="00CE383E">
        <w:rPr>
          <w:rFonts w:ascii="Garamond" w:eastAsia="Baskerville" w:hAnsi="Garamond" w:cs="Baskerville"/>
          <w:color w:val="231F20"/>
          <w:spacing w:val="16"/>
        </w:rPr>
        <w:t xml:space="preserve"> they are your </w:t>
      </w:r>
      <w:r w:rsidRPr="00CE383E">
        <w:rPr>
          <w:rFonts w:ascii="Garamond" w:eastAsia="Baskerville" w:hAnsi="Garamond" w:cs="Baskerville"/>
          <w:color w:val="231F20"/>
          <w:spacing w:val="-2"/>
        </w:rPr>
        <w:t>persona</w:t>
      </w: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p</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op</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13"/>
        </w:rPr>
        <w:t>y</w:t>
      </w:r>
      <w:r w:rsidRPr="00CE383E">
        <w:rPr>
          <w:rFonts w:ascii="Garamond" w:eastAsia="Baskerville" w:hAnsi="Garamond" w:cs="Baskerville"/>
          <w:color w:val="231F20"/>
          <w:w w:val="116"/>
        </w:rPr>
        <w:t>;</w:t>
      </w:r>
      <w:r w:rsidRPr="00CE383E">
        <w:rPr>
          <w:rFonts w:ascii="Garamond" w:eastAsia="Baskerville" w:hAnsi="Garamond" w:cs="Baskerville"/>
        </w:rPr>
        <w:t xml:space="preserve"> g) </w:t>
      </w:r>
      <w:r w:rsidRPr="00CE383E">
        <w:rPr>
          <w:rFonts w:ascii="Garamond" w:eastAsia="Baskerville" w:hAnsi="Garamond" w:cs="Baskerville"/>
          <w:color w:val="231F20"/>
          <w:spacing w:val="-8"/>
        </w:rPr>
        <w:t>have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rPr>
        <w:t>positi</w:t>
      </w:r>
      <w:r w:rsidRPr="00CE383E">
        <w:rPr>
          <w:rFonts w:ascii="Garamond" w:eastAsia="Baskerville" w:hAnsi="Garamond" w:cs="Baskerville"/>
          <w:color w:val="231F20"/>
          <w:spacing w:val="-8"/>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tt</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w w:val="116"/>
        </w:rPr>
        <w:t>;</w:t>
      </w:r>
      <w:r w:rsidRPr="00CE383E">
        <w:rPr>
          <w:rFonts w:ascii="Garamond" w:eastAsia="Baskerville" w:hAnsi="Garamond" w:cs="Baskerville"/>
        </w:rPr>
        <w:t xml:space="preserve">  </w:t>
      </w:r>
      <w:r w:rsidRPr="00CE383E">
        <w:rPr>
          <w:rFonts w:ascii="Garamond" w:eastAsia="Baskerville" w:hAnsi="Garamond" w:cs="Baskerville"/>
          <w:color w:val="231F20"/>
          <w:spacing w:val="-2"/>
        </w:rPr>
        <w:t>h)  be dedicat</w:t>
      </w:r>
      <w:r w:rsidRPr="00CE383E">
        <w:rPr>
          <w:rFonts w:ascii="Garamond" w:eastAsia="Baskerville" w:hAnsi="Garamond" w:cs="Baskerville"/>
          <w:color w:val="231F20"/>
        </w:rPr>
        <w:t>ed</w:t>
      </w:r>
      <w:r w:rsidRPr="00CE383E">
        <w:rPr>
          <w:rFonts w:ascii="Garamond" w:eastAsia="Baskerville" w:hAnsi="Garamond" w:cs="Baskerville"/>
          <w:color w:val="231F20"/>
          <w:spacing w:val="11"/>
          <w:w w:val="10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6"/>
        </w:rPr>
        <w:t xml:space="preserve">g; </w:t>
      </w:r>
      <w:proofErr w:type="spellStart"/>
      <w:r w:rsidRPr="00CE383E">
        <w:rPr>
          <w:rFonts w:ascii="Garamond" w:eastAsia="Baskerville" w:hAnsi="Garamond" w:cs="Baskerville"/>
        </w:rPr>
        <w:t>i</w:t>
      </w:r>
      <w:proofErr w:type="spellEnd"/>
      <w:r w:rsidRPr="00CE383E">
        <w:rPr>
          <w:rFonts w:ascii="Garamond" w:eastAsia="Baskerville" w:hAnsi="Garamond" w:cs="Baskerville"/>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liabl</w:t>
      </w:r>
      <w:r w:rsidRPr="00CE383E">
        <w:rPr>
          <w:rFonts w:ascii="Garamond" w:eastAsia="Baskerville" w:hAnsi="Garamond" w:cs="Baskerville"/>
          <w:color w:val="231F20"/>
        </w:rPr>
        <w:t>y</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8"/>
        </w:rPr>
        <w:t>dependably</w:t>
      </w:r>
      <w:r w:rsidRPr="00CE383E">
        <w:rPr>
          <w:rFonts w:ascii="Garamond" w:eastAsia="Baskerville" w:hAnsi="Garamond" w:cs="Baskerville"/>
          <w:color w:val="231F20"/>
          <w:w w:val="108"/>
        </w:rPr>
        <w:t>;</w:t>
      </w:r>
      <w:r w:rsidRPr="00CE383E">
        <w:rPr>
          <w:rFonts w:ascii="Garamond" w:eastAsia="Baskerville" w:hAnsi="Garamond" w:cs="Baskerville"/>
          <w:color w:val="231F20"/>
          <w:spacing w:val="10"/>
          <w:w w:val="108"/>
        </w:rPr>
        <w:t xml:space="preserve"> </w:t>
      </w:r>
      <w:r w:rsidRPr="00CE383E">
        <w:rPr>
          <w:rFonts w:ascii="Garamond" w:eastAsia="Baskerville" w:hAnsi="Garamond" w:cs="Baskerville"/>
        </w:rPr>
        <w:t xml:space="preserve"> j)</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honest</w:t>
      </w:r>
      <w:r w:rsidRPr="00CE383E">
        <w:rPr>
          <w:rFonts w:ascii="Garamond" w:eastAsia="Baskerville" w:hAnsi="Garamond" w:cs="Baskerville"/>
          <w:color w:val="231F20"/>
        </w:rPr>
        <w:t>y</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integrit</w:t>
      </w:r>
      <w:r w:rsidRPr="00CE383E">
        <w:rPr>
          <w:rFonts w:ascii="Garamond" w:eastAsia="Baskerville" w:hAnsi="Garamond" w:cs="Baskerville"/>
          <w:color w:val="231F20"/>
        </w:rPr>
        <w:t>y</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all </w:t>
      </w:r>
      <w:r w:rsidRPr="00CE383E">
        <w:rPr>
          <w:rFonts w:ascii="Garamond" w:eastAsia="Baskerville" w:hAnsi="Garamond" w:cs="Baskerville"/>
          <w:color w:val="231F20"/>
          <w:spacing w:val="-2"/>
        </w:rPr>
        <w:t>interaction</w:t>
      </w:r>
      <w:r w:rsidRPr="00CE383E">
        <w:rPr>
          <w:rFonts w:ascii="Garamond" w:eastAsia="Baskerville" w:hAnsi="Garamond" w:cs="Baskerville"/>
          <w:color w:val="231F20"/>
        </w:rPr>
        <w:t>s;  and, k) dress appropriately.</w:t>
      </w:r>
    </w:p>
    <w:p w14:paraId="5BFCA4F5" w14:textId="77777777" w:rsidR="00CE383E" w:rsidRPr="00CE383E" w:rsidRDefault="00CE383E" w:rsidP="00CE383E">
      <w:pPr>
        <w:spacing w:before="5" w:line="150" w:lineRule="exact"/>
        <w:rPr>
          <w:rFonts w:ascii="Garamond" w:hAnsi="Garamond"/>
        </w:rPr>
      </w:pPr>
    </w:p>
    <w:p w14:paraId="065138DA" w14:textId="77777777" w:rsidR="00CE383E" w:rsidRPr="00CE383E" w:rsidRDefault="00CE383E" w:rsidP="00CE383E">
      <w:pPr>
        <w:spacing w:line="303" w:lineRule="auto"/>
        <w:ind w:left="112" w:right="-13" w:firstLine="200"/>
        <w:rPr>
          <w:rFonts w:ascii="Garamond" w:eastAsia="Baskerville" w:hAnsi="Garamond" w:cs="Baskerville"/>
        </w:rPr>
      </w:pPr>
    </w:p>
    <w:p w14:paraId="74FEC19C" w14:textId="77777777" w:rsidR="00CE383E" w:rsidRDefault="00510C3D" w:rsidP="00510C3D">
      <w:pPr>
        <w:ind w:right="-20"/>
        <w:rPr>
          <w:rFonts w:ascii="Garamond" w:eastAsia="Baskerville" w:hAnsi="Garamond" w:cs="Baskerville"/>
          <w:color w:val="231F20"/>
          <w:spacing w:val="-2"/>
          <w:w w:val="107"/>
          <w:u w:val="single"/>
        </w:rPr>
      </w:pPr>
      <w:r>
        <w:rPr>
          <w:rFonts w:ascii="Garamond" w:eastAsia="Baskerville" w:hAnsi="Garamond" w:cs="Baskerville"/>
          <w:color w:val="231F20"/>
          <w:spacing w:val="-2"/>
          <w:w w:val="107"/>
          <w:u w:val="single"/>
        </w:rPr>
        <w:t>Re-entrance</w:t>
      </w:r>
    </w:p>
    <w:p w14:paraId="6C566346" w14:textId="77777777" w:rsidR="00510C3D" w:rsidRDefault="00510C3D" w:rsidP="00510C3D">
      <w:pPr>
        <w:ind w:right="-20"/>
        <w:rPr>
          <w:rFonts w:ascii="Garamond" w:eastAsia="Baskerville" w:hAnsi="Garamond" w:cs="Baskerville"/>
          <w:color w:val="231F20"/>
          <w:spacing w:val="-2"/>
          <w:w w:val="107"/>
          <w:u w:val="single"/>
        </w:rPr>
      </w:pPr>
    </w:p>
    <w:p w14:paraId="492B59F5" w14:textId="77777777" w:rsidR="00510C3D" w:rsidRDefault="00510C3D" w:rsidP="00510C3D">
      <w:pPr>
        <w:ind w:right="-20"/>
        <w:rPr>
          <w:rFonts w:ascii="Garamond" w:eastAsia="Baskerville" w:hAnsi="Garamond" w:cs="Baskerville"/>
          <w:color w:val="231F20"/>
          <w:spacing w:val="-2"/>
          <w:w w:val="107"/>
        </w:rPr>
      </w:pPr>
      <w:r>
        <w:rPr>
          <w:rFonts w:ascii="Garamond" w:eastAsia="Baskerville" w:hAnsi="Garamond" w:cs="Baskerville"/>
          <w:color w:val="231F20"/>
          <w:spacing w:val="-2"/>
          <w:w w:val="107"/>
        </w:rPr>
        <w:t>A Student can only re-enter the program if they have been dismissed from the program only at the discretion or the director of the program.</w:t>
      </w:r>
    </w:p>
    <w:p w14:paraId="1F26EAA4" w14:textId="77777777" w:rsidR="00510C3D" w:rsidRDefault="00510C3D" w:rsidP="00510C3D">
      <w:pPr>
        <w:ind w:right="-20"/>
        <w:rPr>
          <w:rFonts w:ascii="Garamond" w:eastAsia="Baskerville" w:hAnsi="Garamond" w:cs="Baskerville"/>
          <w:color w:val="231F20"/>
          <w:spacing w:val="-2"/>
          <w:w w:val="107"/>
        </w:rPr>
      </w:pPr>
    </w:p>
    <w:p w14:paraId="330458DD" w14:textId="77777777" w:rsidR="00510C3D" w:rsidRDefault="00510C3D" w:rsidP="00510C3D">
      <w:pPr>
        <w:ind w:right="-20"/>
        <w:rPr>
          <w:rFonts w:ascii="Garamond" w:eastAsia="Baskerville" w:hAnsi="Garamond" w:cs="Baskerville"/>
          <w:color w:val="231F20"/>
          <w:spacing w:val="-2"/>
          <w:w w:val="107"/>
        </w:rPr>
      </w:pPr>
    </w:p>
    <w:p w14:paraId="48D1F478" w14:textId="77777777" w:rsidR="00510C3D" w:rsidRDefault="00510C3D" w:rsidP="00510C3D">
      <w:pPr>
        <w:ind w:right="-20"/>
        <w:rPr>
          <w:rFonts w:ascii="Garamond" w:eastAsia="Baskerville" w:hAnsi="Garamond" w:cs="Baskerville"/>
          <w:color w:val="231F20"/>
          <w:spacing w:val="-2"/>
          <w:w w:val="107"/>
        </w:rPr>
      </w:pPr>
    </w:p>
    <w:p w14:paraId="399C85CC" w14:textId="77777777" w:rsidR="00510C3D" w:rsidRDefault="00510C3D" w:rsidP="00510C3D">
      <w:pPr>
        <w:ind w:right="-20"/>
        <w:rPr>
          <w:rFonts w:ascii="Garamond" w:eastAsia="Baskerville" w:hAnsi="Garamond" w:cs="Baskerville"/>
          <w:color w:val="231F20"/>
          <w:spacing w:val="-2"/>
          <w:w w:val="107"/>
        </w:rPr>
      </w:pPr>
    </w:p>
    <w:p w14:paraId="44C5B3A8" w14:textId="77777777" w:rsidR="00510C3D" w:rsidRDefault="00510C3D" w:rsidP="00510C3D">
      <w:pPr>
        <w:ind w:right="-20"/>
        <w:rPr>
          <w:rFonts w:ascii="Garamond" w:eastAsia="Baskerville" w:hAnsi="Garamond" w:cs="Baskerville"/>
          <w:color w:val="231F20"/>
          <w:spacing w:val="-2"/>
          <w:w w:val="107"/>
        </w:rPr>
      </w:pPr>
    </w:p>
    <w:p w14:paraId="6F8A17FC" w14:textId="77777777" w:rsidR="00510C3D" w:rsidRDefault="00510C3D" w:rsidP="00510C3D">
      <w:pPr>
        <w:ind w:right="-20"/>
        <w:rPr>
          <w:rFonts w:ascii="Garamond" w:eastAsia="Baskerville" w:hAnsi="Garamond" w:cs="Baskerville"/>
          <w:color w:val="231F20"/>
          <w:spacing w:val="-2"/>
          <w:w w:val="107"/>
        </w:rPr>
      </w:pPr>
    </w:p>
    <w:p w14:paraId="1FC7043A" w14:textId="77777777" w:rsidR="00510C3D" w:rsidRDefault="00510C3D" w:rsidP="00510C3D">
      <w:pPr>
        <w:ind w:right="-20"/>
        <w:rPr>
          <w:rFonts w:ascii="Garamond" w:eastAsia="Baskerville" w:hAnsi="Garamond" w:cs="Baskerville"/>
          <w:color w:val="231F20"/>
          <w:spacing w:val="-2"/>
          <w:w w:val="107"/>
        </w:rPr>
      </w:pPr>
    </w:p>
    <w:p w14:paraId="30F9EB48" w14:textId="77777777" w:rsidR="00510C3D" w:rsidRDefault="00510C3D" w:rsidP="00510C3D">
      <w:pPr>
        <w:ind w:right="-20"/>
        <w:rPr>
          <w:rFonts w:ascii="Garamond" w:eastAsia="Baskerville" w:hAnsi="Garamond" w:cs="Baskerville"/>
          <w:color w:val="231F20"/>
          <w:spacing w:val="-2"/>
          <w:w w:val="107"/>
        </w:rPr>
      </w:pPr>
    </w:p>
    <w:p w14:paraId="7EC3E432" w14:textId="77777777" w:rsidR="00510C3D" w:rsidRDefault="00510C3D" w:rsidP="00510C3D">
      <w:pPr>
        <w:ind w:right="-20"/>
        <w:rPr>
          <w:rFonts w:ascii="Garamond" w:eastAsia="Baskerville" w:hAnsi="Garamond" w:cs="Baskerville"/>
          <w:color w:val="231F20"/>
          <w:spacing w:val="-2"/>
          <w:w w:val="107"/>
        </w:rPr>
      </w:pPr>
    </w:p>
    <w:p w14:paraId="3C165776" w14:textId="77777777" w:rsidR="00510C3D" w:rsidRDefault="00510C3D" w:rsidP="00510C3D">
      <w:pPr>
        <w:ind w:right="-20"/>
        <w:rPr>
          <w:rFonts w:ascii="Garamond" w:eastAsia="Baskerville" w:hAnsi="Garamond" w:cs="Baskerville"/>
          <w:color w:val="231F20"/>
          <w:spacing w:val="-2"/>
          <w:w w:val="107"/>
        </w:rPr>
      </w:pPr>
    </w:p>
    <w:p w14:paraId="4026291A" w14:textId="77777777" w:rsidR="00510C3D" w:rsidRDefault="00510C3D" w:rsidP="00CD2496">
      <w:pPr>
        <w:ind w:right="-20"/>
        <w:jc w:val="center"/>
        <w:rPr>
          <w:rFonts w:ascii="Garamond" w:eastAsia="Baskerville" w:hAnsi="Garamond" w:cs="Baskerville"/>
          <w:color w:val="231F20"/>
          <w:w w:val="111"/>
          <w:sz w:val="36"/>
          <w:szCs w:val="36"/>
        </w:rPr>
      </w:pPr>
      <w:r>
        <w:rPr>
          <w:rFonts w:ascii="Garamond" w:eastAsia="Baskerville" w:hAnsi="Garamond" w:cs="Baskerville"/>
          <w:color w:val="231F20"/>
          <w:w w:val="111"/>
          <w:sz w:val="36"/>
          <w:szCs w:val="36"/>
        </w:rPr>
        <w:lastRenderedPageBreak/>
        <w:t>EDWINS Culinary and Hospitality Program</w:t>
      </w:r>
    </w:p>
    <w:p w14:paraId="13039F1E" w14:textId="77777777" w:rsidR="00510C3D" w:rsidRDefault="00510C3D" w:rsidP="00510C3D">
      <w:pPr>
        <w:ind w:right="-20"/>
        <w:jc w:val="center"/>
        <w:rPr>
          <w:rFonts w:ascii="Garamond" w:eastAsia="Baskerville" w:hAnsi="Garamond" w:cs="Baskerville"/>
          <w:color w:val="231F20"/>
          <w:w w:val="111"/>
          <w:sz w:val="36"/>
          <w:szCs w:val="36"/>
        </w:rPr>
      </w:pPr>
    </w:p>
    <w:p w14:paraId="0CFBFF1E" w14:textId="77777777" w:rsidR="00510C3D" w:rsidRPr="00510C3D" w:rsidRDefault="00510C3D" w:rsidP="00510C3D">
      <w:pPr>
        <w:ind w:right="-20"/>
        <w:rPr>
          <w:rFonts w:ascii="Garamond" w:eastAsia="Baskerville" w:hAnsi="Garamond" w:cs="Baskerville"/>
          <w:color w:val="231F20"/>
          <w:w w:val="111"/>
          <w:sz w:val="24"/>
          <w:szCs w:val="24"/>
        </w:rPr>
      </w:pPr>
      <w:r>
        <w:rPr>
          <w:rFonts w:ascii="Garamond" w:eastAsia="Baskerville" w:hAnsi="Garamond" w:cs="Baskerville"/>
          <w:color w:val="231F20"/>
          <w:w w:val="111"/>
          <w:sz w:val="24"/>
          <w:szCs w:val="24"/>
        </w:rPr>
        <w:t xml:space="preserve">The EDWINS Culinary and hospitality program is a 900 clock hour program in which the student works their way through </w:t>
      </w:r>
      <w:proofErr w:type="gramStart"/>
      <w:r>
        <w:rPr>
          <w:rFonts w:ascii="Garamond" w:eastAsia="Baskerville" w:hAnsi="Garamond" w:cs="Baskerville"/>
          <w:color w:val="231F20"/>
          <w:w w:val="111"/>
          <w:sz w:val="24"/>
          <w:szCs w:val="24"/>
        </w:rPr>
        <w:t>a number of</w:t>
      </w:r>
      <w:proofErr w:type="gramEnd"/>
      <w:r>
        <w:rPr>
          <w:rFonts w:ascii="Garamond" w:eastAsia="Baskerville" w:hAnsi="Garamond" w:cs="Baskerville"/>
          <w:color w:val="231F20"/>
          <w:w w:val="111"/>
          <w:sz w:val="24"/>
          <w:szCs w:val="24"/>
        </w:rPr>
        <w:t xml:space="preserve"> different courses in order to learn how to successfully work in a restaurant environment.</w:t>
      </w:r>
    </w:p>
    <w:p w14:paraId="3A76E4BC" w14:textId="77777777" w:rsidR="00CE383E" w:rsidRDefault="00CE383E" w:rsidP="00E06AA8">
      <w:pPr>
        <w:rPr>
          <w:rFonts w:ascii="Garamond" w:hAnsi="Garamond"/>
          <w:sz w:val="24"/>
          <w:szCs w:val="24"/>
        </w:rPr>
      </w:pPr>
    </w:p>
    <w:p w14:paraId="7E31DB08" w14:textId="77777777" w:rsidR="00510C3D" w:rsidRDefault="00510C3D" w:rsidP="00E06AA8">
      <w:pPr>
        <w:rPr>
          <w:rFonts w:ascii="Garamond" w:hAnsi="Garamond"/>
          <w:sz w:val="24"/>
          <w:szCs w:val="24"/>
        </w:rPr>
      </w:pPr>
    </w:p>
    <w:p w14:paraId="59ACC0D5" w14:textId="77777777" w:rsidR="00510C3D" w:rsidRDefault="00086A4D" w:rsidP="00E06AA8">
      <w:pPr>
        <w:rPr>
          <w:rFonts w:ascii="Garamond" w:hAnsi="Garamond"/>
          <w:sz w:val="24"/>
          <w:szCs w:val="24"/>
        </w:rPr>
      </w:pPr>
      <w:r>
        <w:rPr>
          <w:rFonts w:ascii="Garamond" w:hAnsi="Garamond"/>
          <w:sz w:val="24"/>
          <w:szCs w:val="24"/>
        </w:rPr>
        <w:t>The Following is the Course Sequence and Description of Courses:</w:t>
      </w:r>
    </w:p>
    <w:p w14:paraId="536EA031" w14:textId="77777777" w:rsidR="00086A4D" w:rsidRDefault="00086A4D" w:rsidP="00E06AA8">
      <w:pPr>
        <w:rPr>
          <w:rFonts w:ascii="Garamond" w:hAnsi="Garamond"/>
          <w:sz w:val="24"/>
          <w:szCs w:val="24"/>
        </w:rPr>
      </w:pPr>
    </w:p>
    <w:p w14:paraId="56045875" w14:textId="77777777" w:rsidR="00086A4D" w:rsidRDefault="00086A4D" w:rsidP="00E06AA8">
      <w:pPr>
        <w:rPr>
          <w:rFonts w:ascii="Garamond" w:hAnsi="Garamond"/>
          <w:sz w:val="24"/>
          <w:szCs w:val="24"/>
        </w:rPr>
      </w:pPr>
      <w:r>
        <w:rPr>
          <w:rFonts w:ascii="Garamond" w:hAnsi="Garamond"/>
          <w:sz w:val="24"/>
          <w:szCs w:val="24"/>
        </w:rPr>
        <w:t>Intro 1 – Gastronomy (10 Class Hours)</w:t>
      </w:r>
    </w:p>
    <w:p w14:paraId="7FC2667A" w14:textId="77777777" w:rsidR="00086A4D" w:rsidRDefault="00086A4D" w:rsidP="00E06AA8">
      <w:pPr>
        <w:rPr>
          <w:rFonts w:ascii="Garamond" w:hAnsi="Garamond"/>
          <w:sz w:val="24"/>
          <w:szCs w:val="24"/>
        </w:rPr>
      </w:pPr>
    </w:p>
    <w:p w14:paraId="5FE25EB0" w14:textId="77777777" w:rsidR="00086A4D" w:rsidRDefault="00086A4D" w:rsidP="00E06AA8">
      <w:pPr>
        <w:rPr>
          <w:rFonts w:ascii="Garamond" w:hAnsi="Garamond"/>
          <w:sz w:val="24"/>
          <w:szCs w:val="24"/>
        </w:rPr>
      </w:pPr>
      <w:r w:rsidRPr="0026019B">
        <w:rPr>
          <w:rFonts w:ascii="Times New Roman" w:eastAsia="Times New Roman" w:hAnsi="Times New Roman" w:cs="Times New Roman"/>
          <w:sz w:val="24"/>
          <w:szCs w:val="24"/>
          <w:lang w:eastAsia="en-GB"/>
        </w:rPr>
        <w:t>This class provides a foundation in the history of food and the hospitality industry</w:t>
      </w:r>
    </w:p>
    <w:p w14:paraId="0A577642" w14:textId="77777777" w:rsidR="00086A4D" w:rsidRDefault="00086A4D" w:rsidP="00E06AA8">
      <w:pPr>
        <w:rPr>
          <w:rFonts w:ascii="Garamond" w:hAnsi="Garamond"/>
          <w:sz w:val="24"/>
          <w:szCs w:val="24"/>
        </w:rPr>
      </w:pPr>
    </w:p>
    <w:p w14:paraId="5860802A" w14:textId="77777777" w:rsidR="00086A4D" w:rsidRDefault="00086A4D" w:rsidP="00E06AA8">
      <w:pPr>
        <w:rPr>
          <w:rFonts w:ascii="Garamond" w:hAnsi="Garamond"/>
          <w:sz w:val="24"/>
          <w:szCs w:val="24"/>
        </w:rPr>
      </w:pPr>
      <w:r>
        <w:rPr>
          <w:rFonts w:ascii="Garamond" w:hAnsi="Garamond"/>
          <w:sz w:val="24"/>
          <w:szCs w:val="24"/>
        </w:rPr>
        <w:t>Intro 2 – Culinary Math (40 Class Hours)</w:t>
      </w:r>
    </w:p>
    <w:p w14:paraId="0921C253" w14:textId="77777777" w:rsidR="00086A4D" w:rsidRDefault="00086A4D" w:rsidP="00E06AA8">
      <w:pPr>
        <w:rPr>
          <w:rFonts w:ascii="Garamond" w:hAnsi="Garamond"/>
          <w:sz w:val="24"/>
          <w:szCs w:val="24"/>
        </w:rPr>
      </w:pPr>
    </w:p>
    <w:p w14:paraId="6F288F50" w14:textId="77777777" w:rsidR="00086A4D" w:rsidRPr="0084307B"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Bridge Method</w:t>
      </w:r>
    </w:p>
    <w:p w14:paraId="020EF3DE" w14:textId="77777777" w:rsidR="00086A4D" w:rsidRPr="0084307B"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Yield Percentage</w:t>
      </w:r>
    </w:p>
    <w:p w14:paraId="12AE2C3F" w14:textId="77777777" w:rsidR="00086A4D"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Recipe Costing</w:t>
      </w:r>
    </w:p>
    <w:p w14:paraId="3EE420E4" w14:textId="77777777" w:rsidR="00086A4D" w:rsidRP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Importance of math in a restaurant environment.</w:t>
      </w:r>
    </w:p>
    <w:p w14:paraId="50CE978E" w14:textId="77777777" w:rsidR="00086A4D" w:rsidRDefault="00086A4D" w:rsidP="00E06AA8">
      <w:pPr>
        <w:rPr>
          <w:rFonts w:ascii="Garamond" w:hAnsi="Garamond"/>
          <w:sz w:val="24"/>
          <w:szCs w:val="24"/>
        </w:rPr>
      </w:pPr>
    </w:p>
    <w:p w14:paraId="2098FC6D" w14:textId="77777777" w:rsidR="00086A4D" w:rsidRDefault="00086A4D" w:rsidP="00E06AA8">
      <w:pPr>
        <w:rPr>
          <w:rFonts w:ascii="Garamond" w:hAnsi="Garamond"/>
          <w:sz w:val="24"/>
          <w:szCs w:val="24"/>
        </w:rPr>
      </w:pPr>
    </w:p>
    <w:p w14:paraId="2818B345" w14:textId="77777777" w:rsidR="00086A4D" w:rsidRDefault="00086A4D" w:rsidP="00E06AA8">
      <w:pPr>
        <w:rPr>
          <w:rFonts w:ascii="Garamond" w:hAnsi="Garamond"/>
          <w:sz w:val="24"/>
          <w:szCs w:val="24"/>
        </w:rPr>
      </w:pPr>
      <w:r>
        <w:rPr>
          <w:rFonts w:ascii="Garamond" w:hAnsi="Garamond"/>
          <w:sz w:val="24"/>
          <w:szCs w:val="24"/>
        </w:rPr>
        <w:t>Intro 3 – Nutrition (10 Class Hours)</w:t>
      </w:r>
    </w:p>
    <w:p w14:paraId="56A23774" w14:textId="77777777" w:rsidR="00086A4D" w:rsidRDefault="00086A4D" w:rsidP="00E06AA8">
      <w:pPr>
        <w:rPr>
          <w:rFonts w:ascii="Garamond" w:hAnsi="Garamond"/>
          <w:sz w:val="24"/>
          <w:szCs w:val="24"/>
        </w:rPr>
      </w:pPr>
    </w:p>
    <w:p w14:paraId="283651BB"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The basics of Nutrition</w:t>
      </w:r>
    </w:p>
    <w:p w14:paraId="46EA3EB0"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 xml:space="preserve">Identify and define our palates &amp; senses </w:t>
      </w:r>
    </w:p>
    <w:p w14:paraId="2373B1EB"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The importance of texture</w:t>
      </w:r>
    </w:p>
    <w:p w14:paraId="287D3EE4"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Dietary restrictions</w:t>
      </w:r>
    </w:p>
    <w:p w14:paraId="67E28558"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How to market and succeed in business while being healthy</w:t>
      </w:r>
    </w:p>
    <w:p w14:paraId="78227CF9" w14:textId="77777777" w:rsidR="00086A4D" w:rsidRDefault="00086A4D" w:rsidP="00086A4D">
      <w:pPr>
        <w:ind w:left="2880" w:firstLine="720"/>
        <w:rPr>
          <w:rFonts w:ascii="Garamond" w:hAnsi="Garamond"/>
          <w:sz w:val="24"/>
          <w:szCs w:val="24"/>
        </w:rPr>
      </w:pPr>
      <w:r w:rsidRPr="00152994">
        <w:rPr>
          <w:rFonts w:ascii="Times New Roman" w:eastAsia="Times New Roman" w:hAnsi="Times New Roman" w:cs="Times New Roman"/>
          <w:sz w:val="24"/>
          <w:szCs w:val="24"/>
          <w:lang w:eastAsia="en-GB"/>
        </w:rPr>
        <w:t>Healthy cooking techniques</w:t>
      </w:r>
      <w:r w:rsidRPr="00152994">
        <w:rPr>
          <w:rFonts w:ascii="Times New Roman" w:eastAsia="Times New Roman" w:hAnsi="Times New Roman" w:cs="Times New Roman"/>
          <w:sz w:val="24"/>
          <w:szCs w:val="24"/>
          <w:lang w:eastAsia="en-GB"/>
        </w:rPr>
        <w:tab/>
      </w:r>
    </w:p>
    <w:p w14:paraId="5E214DE6" w14:textId="77777777" w:rsidR="00086A4D" w:rsidRDefault="00086A4D" w:rsidP="00E06AA8">
      <w:pPr>
        <w:rPr>
          <w:rFonts w:ascii="Garamond" w:hAnsi="Garamond"/>
          <w:sz w:val="24"/>
          <w:szCs w:val="24"/>
        </w:rPr>
      </w:pPr>
    </w:p>
    <w:p w14:paraId="3EB64AB2" w14:textId="77777777" w:rsidR="00086A4D" w:rsidRDefault="00086A4D" w:rsidP="00E06AA8">
      <w:pPr>
        <w:rPr>
          <w:rFonts w:ascii="Garamond" w:hAnsi="Garamond"/>
          <w:sz w:val="24"/>
          <w:szCs w:val="24"/>
        </w:rPr>
      </w:pPr>
      <w:r>
        <w:rPr>
          <w:rFonts w:ascii="Garamond" w:hAnsi="Garamond"/>
          <w:sz w:val="24"/>
          <w:szCs w:val="24"/>
        </w:rPr>
        <w:t>Intro 4 – Local Food (5 Class Hours)</w:t>
      </w:r>
    </w:p>
    <w:p w14:paraId="725C55D8" w14:textId="77777777" w:rsidR="00086A4D" w:rsidRDefault="00086A4D" w:rsidP="00E06AA8">
      <w:pPr>
        <w:rPr>
          <w:rFonts w:ascii="Garamond" w:hAnsi="Garamond"/>
          <w:sz w:val="24"/>
          <w:szCs w:val="24"/>
        </w:rPr>
      </w:pPr>
    </w:p>
    <w:p w14:paraId="5B562EBC"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Garamond" w:hAnsi="Garamond"/>
          <w:sz w:val="24"/>
          <w:szCs w:val="24"/>
        </w:rPr>
        <w:t>Why local food is important and what it means to the environment</w:t>
      </w:r>
    </w:p>
    <w:p w14:paraId="144BD876" w14:textId="77777777" w:rsidR="00086A4D" w:rsidRDefault="00086A4D" w:rsidP="00086A4D">
      <w:pPr>
        <w:tabs>
          <w:tab w:val="left" w:pos="1467"/>
        </w:tabs>
        <w:rPr>
          <w:rFonts w:ascii="Garamond" w:hAnsi="Garamond"/>
          <w:sz w:val="24"/>
          <w:szCs w:val="24"/>
        </w:rPr>
      </w:pPr>
    </w:p>
    <w:p w14:paraId="3CBBEB81" w14:textId="77777777" w:rsidR="00086A4D" w:rsidRDefault="00086A4D" w:rsidP="00E06AA8">
      <w:pPr>
        <w:rPr>
          <w:rFonts w:ascii="Garamond" w:hAnsi="Garamond"/>
          <w:sz w:val="24"/>
          <w:szCs w:val="24"/>
        </w:rPr>
      </w:pPr>
      <w:r>
        <w:rPr>
          <w:rFonts w:ascii="Garamond" w:hAnsi="Garamond"/>
          <w:sz w:val="24"/>
          <w:szCs w:val="24"/>
        </w:rPr>
        <w:t>Intro 5 – Basic Kitchen Skills (10 Class Hours, 30 Lab Hours)</w:t>
      </w:r>
    </w:p>
    <w:p w14:paraId="10467607" w14:textId="77777777" w:rsidR="00086A4D" w:rsidRDefault="00086A4D" w:rsidP="00E06AA8">
      <w:pPr>
        <w:rPr>
          <w:rFonts w:ascii="Garamond" w:hAnsi="Garamond"/>
          <w:sz w:val="24"/>
          <w:szCs w:val="24"/>
        </w:rPr>
      </w:pPr>
    </w:p>
    <w:p w14:paraId="7A2AACED" w14:textId="77777777" w:rsidR="00086A4D" w:rsidRDefault="00086A4D" w:rsidP="00086A4D">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This class teaches the fundamental skills found in today's kitchens. Various product identification and knife skill is emphasized, along with instruction of proper equipment usage. Students receive certification for food safety and sanitation. Students must pass Serv Safe exam to proceed in program.</w:t>
      </w:r>
    </w:p>
    <w:p w14:paraId="5238FDC0" w14:textId="77777777" w:rsidR="00086A4D" w:rsidRDefault="00086A4D" w:rsidP="00086A4D">
      <w:pPr>
        <w:rPr>
          <w:rFonts w:ascii="Times New Roman" w:eastAsia="Times New Roman" w:hAnsi="Times New Roman" w:cs="Times New Roman"/>
          <w:sz w:val="24"/>
          <w:szCs w:val="24"/>
          <w:lang w:eastAsia="en-GB"/>
        </w:rPr>
      </w:pPr>
    </w:p>
    <w:p w14:paraId="6F6BA01D" w14:textId="77777777" w:rsid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Knife safety/How to handle, hold and sharpen the knife</w:t>
      </w:r>
      <w:r>
        <w:rPr>
          <w:rFonts w:ascii="Times New Roman" w:eastAsia="Times New Roman" w:hAnsi="Times New Roman" w:cs="Times New Roman"/>
          <w:sz w:val="24"/>
          <w:szCs w:val="24"/>
          <w:lang w:eastAsia="en-GB"/>
        </w:rPr>
        <w:br/>
      </w:r>
    </w:p>
    <w:p w14:paraId="0EEA71EC" w14:textId="77777777" w:rsidR="00086A4D" w:rsidRDefault="00086A4D" w:rsidP="00086A4D">
      <w:pPr>
        <w:ind w:left="720" w:firstLine="720"/>
        <w:rPr>
          <w:rFonts w:ascii="Times New Roman" w:eastAsia="Times New Roman" w:hAnsi="Times New Roman" w:cs="Times New Roman"/>
          <w:sz w:val="24"/>
          <w:szCs w:val="24"/>
          <w:lang w:eastAsia="en-GB"/>
        </w:rPr>
      </w:pPr>
    </w:p>
    <w:p w14:paraId="5321281A" w14:textId="77777777" w:rsidR="00086A4D" w:rsidRDefault="00086A4D" w:rsidP="00086A4D">
      <w:pPr>
        <w:ind w:left="720" w:firstLine="720"/>
        <w:rPr>
          <w:rFonts w:ascii="Times New Roman" w:eastAsia="Times New Roman" w:hAnsi="Times New Roman" w:cs="Times New Roman"/>
          <w:sz w:val="24"/>
          <w:szCs w:val="24"/>
          <w:lang w:eastAsia="en-GB"/>
        </w:rPr>
      </w:pPr>
    </w:p>
    <w:p w14:paraId="3A0C3E38" w14:textId="77777777" w:rsidR="00086A4D" w:rsidRDefault="00086A4D" w:rsidP="00086A4D">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Knife Skills 101</w:t>
      </w:r>
    </w:p>
    <w:p w14:paraId="02BBBCD8"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Julienne</w:t>
      </w:r>
    </w:p>
    <w:p w14:paraId="77485D6B"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proofErr w:type="spellStart"/>
      <w:r w:rsidRPr="00152994">
        <w:rPr>
          <w:rFonts w:ascii="Times New Roman" w:eastAsia="Times New Roman" w:hAnsi="Times New Roman" w:cs="Times New Roman"/>
          <w:sz w:val="24"/>
          <w:szCs w:val="24"/>
          <w:lang w:eastAsia="en-GB"/>
        </w:rPr>
        <w:t>Brunoise</w:t>
      </w:r>
      <w:proofErr w:type="spellEnd"/>
    </w:p>
    <w:p w14:paraId="2E34BF7F"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proofErr w:type="spellStart"/>
      <w:r w:rsidRPr="00152994">
        <w:rPr>
          <w:rFonts w:ascii="Times New Roman" w:eastAsia="Times New Roman" w:hAnsi="Times New Roman" w:cs="Times New Roman"/>
          <w:sz w:val="24"/>
          <w:szCs w:val="24"/>
          <w:lang w:eastAsia="en-GB"/>
        </w:rPr>
        <w:t>Batonnet</w:t>
      </w:r>
      <w:proofErr w:type="spellEnd"/>
    </w:p>
    <w:p w14:paraId="38A32BA7"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Small, Medium and Large Dice</w:t>
      </w:r>
    </w:p>
    <w:p w14:paraId="66CE6834" w14:textId="77777777" w:rsidR="00086A4D" w:rsidRDefault="00086A4D" w:rsidP="00086A4D">
      <w:pPr>
        <w:rPr>
          <w:rFonts w:ascii="Times New Roman" w:eastAsia="Times New Roman" w:hAnsi="Times New Roman" w:cs="Times New Roman"/>
          <w:sz w:val="24"/>
          <w:szCs w:val="24"/>
          <w:lang w:eastAsia="en-GB"/>
        </w:rPr>
      </w:pPr>
    </w:p>
    <w:p w14:paraId="1780781F" w14:textId="77777777" w:rsid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Stock Building</w:t>
      </w:r>
    </w:p>
    <w:p w14:paraId="368CFFF3" w14:textId="77777777" w:rsidR="00086A4D" w:rsidRDefault="00086A4D" w:rsidP="00E06AA8">
      <w:pPr>
        <w:rPr>
          <w:rFonts w:ascii="Garamond" w:hAnsi="Garamond"/>
          <w:sz w:val="24"/>
          <w:szCs w:val="24"/>
        </w:rPr>
      </w:pPr>
    </w:p>
    <w:p w14:paraId="5A43DA14" w14:textId="77777777" w:rsidR="00086A4D" w:rsidRDefault="00086A4D" w:rsidP="00E06AA8">
      <w:pPr>
        <w:rPr>
          <w:rFonts w:ascii="Garamond" w:hAnsi="Garamond"/>
          <w:sz w:val="24"/>
          <w:szCs w:val="24"/>
        </w:rPr>
      </w:pPr>
    </w:p>
    <w:p w14:paraId="78121212" w14:textId="77777777" w:rsidR="00086A4D" w:rsidRDefault="00086A4D" w:rsidP="00E06AA8">
      <w:pPr>
        <w:rPr>
          <w:rFonts w:ascii="Garamond" w:hAnsi="Garamond"/>
          <w:sz w:val="24"/>
          <w:szCs w:val="24"/>
        </w:rPr>
      </w:pPr>
      <w:r>
        <w:rPr>
          <w:rFonts w:ascii="Garamond" w:hAnsi="Garamond"/>
          <w:sz w:val="24"/>
          <w:szCs w:val="24"/>
        </w:rPr>
        <w:t>Intro 6 – ServSafe (50 Class Hours)</w:t>
      </w:r>
    </w:p>
    <w:p w14:paraId="684C3073" w14:textId="77777777" w:rsidR="00086A4D" w:rsidRDefault="00086A4D" w:rsidP="00E06AA8">
      <w:pPr>
        <w:rPr>
          <w:rFonts w:ascii="Garamond" w:hAnsi="Garamond"/>
          <w:sz w:val="24"/>
          <w:szCs w:val="24"/>
        </w:rPr>
      </w:pPr>
    </w:p>
    <w:p w14:paraId="4DEBABFB" w14:textId="77777777" w:rsidR="00086A4D" w:rsidRPr="00086A4D" w:rsidRDefault="00086A4D" w:rsidP="00E06AA8">
      <w:pPr>
        <w:pStyle w:val="ListParagraph"/>
        <w:numPr>
          <w:ilvl w:val="0"/>
          <w:numId w:val="5"/>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Safe food handling in a food service environment</w:t>
      </w:r>
    </w:p>
    <w:p w14:paraId="65318DDA" w14:textId="77777777" w:rsidR="00086A4D" w:rsidRDefault="00086A4D" w:rsidP="00E06AA8">
      <w:pPr>
        <w:rPr>
          <w:rFonts w:ascii="Garamond" w:hAnsi="Garamond"/>
          <w:sz w:val="24"/>
          <w:szCs w:val="24"/>
        </w:rPr>
      </w:pPr>
    </w:p>
    <w:p w14:paraId="391BE3F3" w14:textId="77777777" w:rsidR="00086A4D" w:rsidRDefault="00086A4D" w:rsidP="00E06AA8">
      <w:pPr>
        <w:rPr>
          <w:rFonts w:ascii="Garamond" w:hAnsi="Garamond"/>
          <w:sz w:val="24"/>
          <w:szCs w:val="24"/>
        </w:rPr>
      </w:pPr>
      <w:r>
        <w:rPr>
          <w:rFonts w:ascii="Garamond" w:hAnsi="Garamond"/>
          <w:sz w:val="24"/>
          <w:szCs w:val="24"/>
        </w:rPr>
        <w:t>Intro 7 – Introduction to the Restaurant (45 Class Hours)</w:t>
      </w:r>
    </w:p>
    <w:p w14:paraId="7E04AF80" w14:textId="77777777" w:rsidR="00086A4D" w:rsidRDefault="00086A4D" w:rsidP="00E06AA8">
      <w:pPr>
        <w:rPr>
          <w:rFonts w:ascii="Garamond" w:hAnsi="Garamond"/>
          <w:sz w:val="24"/>
          <w:szCs w:val="24"/>
        </w:rPr>
      </w:pPr>
    </w:p>
    <w:p w14:paraId="14CDB39E"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Product ID</w:t>
      </w:r>
    </w:p>
    <w:p w14:paraId="32708074"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Restaurant Equipment</w:t>
      </w:r>
    </w:p>
    <w:p w14:paraId="20FCA3A1"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basics of moving and working in a restaurant</w:t>
      </w:r>
    </w:p>
    <w:p w14:paraId="171E27E4" w14:textId="77777777" w:rsidR="00086A4D" w:rsidRDefault="00086A4D" w:rsidP="00086A4D">
      <w:pPr>
        <w:rPr>
          <w:rFonts w:ascii="Garamond" w:hAnsi="Garamond"/>
          <w:sz w:val="24"/>
          <w:szCs w:val="24"/>
        </w:rPr>
      </w:pPr>
    </w:p>
    <w:p w14:paraId="7AED057B" w14:textId="77777777" w:rsidR="00086A4D" w:rsidRDefault="00086A4D" w:rsidP="00086A4D">
      <w:pPr>
        <w:rPr>
          <w:rFonts w:ascii="Garamond" w:hAnsi="Garamond"/>
          <w:sz w:val="24"/>
          <w:szCs w:val="24"/>
        </w:rPr>
      </w:pPr>
      <w:r>
        <w:rPr>
          <w:rFonts w:ascii="Garamond" w:hAnsi="Garamond"/>
          <w:sz w:val="24"/>
          <w:szCs w:val="24"/>
        </w:rPr>
        <w:t>BOH 1 – Preparation of Cold Foods (</w:t>
      </w:r>
      <w:r w:rsidR="00BD61A1">
        <w:rPr>
          <w:rFonts w:ascii="Garamond" w:hAnsi="Garamond"/>
          <w:sz w:val="24"/>
          <w:szCs w:val="24"/>
        </w:rPr>
        <w:t>20 Class Hours, 40 Lab Hours)</w:t>
      </w:r>
    </w:p>
    <w:p w14:paraId="71F82D9A" w14:textId="77777777" w:rsidR="00086A4D" w:rsidRDefault="00086A4D" w:rsidP="00086A4D">
      <w:pPr>
        <w:rPr>
          <w:rFonts w:ascii="Garamond" w:hAnsi="Garamond"/>
          <w:sz w:val="24"/>
          <w:szCs w:val="24"/>
        </w:rPr>
      </w:pPr>
    </w:p>
    <w:p w14:paraId="58FA58C4" w14:textId="77777777" w:rsidR="00BD61A1" w:rsidRPr="0026019B"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Flavor profiles are discussed along with an introduction of gastronomy. Basic cold food concepts such as charcuterie, dressings, emulsifications and other essential skills for preparing to run a Garde Manger station in today's restaurants will be addressed. An emphasis on fresh, seasonal, and local product is used throughout this course.</w:t>
      </w:r>
    </w:p>
    <w:p w14:paraId="172C3FBB" w14:textId="77777777" w:rsidR="00BD61A1" w:rsidRDefault="00BD61A1" w:rsidP="00BD61A1">
      <w:pPr>
        <w:rPr>
          <w:rFonts w:ascii="Times New Roman" w:eastAsia="Times New Roman" w:hAnsi="Times New Roman" w:cs="Times New Roman"/>
          <w:sz w:val="24"/>
          <w:szCs w:val="24"/>
          <w:lang w:eastAsia="en-GB"/>
        </w:rPr>
      </w:pPr>
    </w:p>
    <w:p w14:paraId="1795AB5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Proper Setup of a Station, Mise-</w:t>
      </w:r>
      <w:proofErr w:type="spellStart"/>
      <w:r>
        <w:rPr>
          <w:rFonts w:ascii="Times New Roman" w:eastAsia="Times New Roman" w:hAnsi="Times New Roman" w:cs="Times New Roman"/>
          <w:sz w:val="24"/>
          <w:szCs w:val="24"/>
          <w:lang w:eastAsia="en-GB"/>
        </w:rPr>
        <w:t>En</w:t>
      </w:r>
      <w:proofErr w:type="spellEnd"/>
      <w:r>
        <w:rPr>
          <w:rFonts w:ascii="Times New Roman" w:eastAsia="Times New Roman" w:hAnsi="Times New Roman" w:cs="Times New Roman"/>
          <w:sz w:val="24"/>
          <w:szCs w:val="24"/>
          <w:lang w:eastAsia="en-GB"/>
        </w:rPr>
        <w:t>-Place</w:t>
      </w:r>
      <w:r>
        <w:rPr>
          <w:rFonts w:ascii="Times New Roman" w:eastAsia="Times New Roman" w:hAnsi="Times New Roman" w:cs="Times New Roman"/>
          <w:sz w:val="24"/>
          <w:szCs w:val="24"/>
          <w:lang w:eastAsia="en-GB"/>
        </w:rPr>
        <w:tab/>
      </w:r>
    </w:p>
    <w:p w14:paraId="63DA4014" w14:textId="77777777" w:rsidR="00BD61A1" w:rsidRDefault="00BD61A1" w:rsidP="00BD61A1">
      <w:pPr>
        <w:rPr>
          <w:rFonts w:ascii="Times New Roman" w:eastAsia="Times New Roman" w:hAnsi="Times New Roman" w:cs="Times New Roman"/>
          <w:sz w:val="24"/>
          <w:szCs w:val="24"/>
          <w:lang w:eastAsia="en-GB"/>
        </w:rPr>
      </w:pPr>
    </w:p>
    <w:p w14:paraId="46D9308F"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build Vinaigrette’s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Force meats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How to build the “perfect” salad</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Blanching</w:t>
      </w:r>
    </w:p>
    <w:p w14:paraId="1528AA01" w14:textId="77777777" w:rsidR="00BD61A1" w:rsidRDefault="00BD61A1" w:rsidP="00BD61A1">
      <w:pPr>
        <w:rPr>
          <w:rFonts w:ascii="Times New Roman" w:eastAsia="Times New Roman" w:hAnsi="Times New Roman" w:cs="Times New Roman"/>
          <w:sz w:val="24"/>
          <w:szCs w:val="24"/>
          <w:lang w:eastAsia="en-GB"/>
        </w:rPr>
      </w:pPr>
    </w:p>
    <w:p w14:paraId="540EA9DA"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How to cook an egg</w:t>
      </w:r>
    </w:p>
    <w:p w14:paraId="5196E098" w14:textId="77777777" w:rsidR="00BD61A1" w:rsidRDefault="00BD61A1" w:rsidP="00BD61A1">
      <w:pPr>
        <w:rPr>
          <w:rFonts w:ascii="Times New Roman" w:eastAsia="Times New Roman" w:hAnsi="Times New Roman" w:cs="Times New Roman"/>
          <w:sz w:val="24"/>
          <w:szCs w:val="24"/>
          <w:lang w:eastAsia="en-GB"/>
        </w:rPr>
      </w:pPr>
    </w:p>
    <w:p w14:paraId="2432FD3D"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Emulsions 101</w:t>
      </w:r>
    </w:p>
    <w:p w14:paraId="5329D4B7" w14:textId="77777777" w:rsidR="00BD61A1" w:rsidRDefault="00BD61A1" w:rsidP="00BD61A1">
      <w:pPr>
        <w:rPr>
          <w:rFonts w:ascii="Times New Roman" w:eastAsia="Times New Roman" w:hAnsi="Times New Roman" w:cs="Times New Roman"/>
          <w:sz w:val="24"/>
          <w:szCs w:val="24"/>
          <w:lang w:eastAsia="en-GB"/>
        </w:rPr>
      </w:pPr>
    </w:p>
    <w:p w14:paraId="06D25C3B" w14:textId="77777777" w:rsidR="00BD61A1" w:rsidRPr="00152994" w:rsidRDefault="00BD61A1" w:rsidP="00BD61A1">
      <w:pPr>
        <w:pStyle w:val="ListParagraph"/>
        <w:numPr>
          <w:ilvl w:val="0"/>
          <w:numId w:val="6"/>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Temporary</w:t>
      </w:r>
    </w:p>
    <w:p w14:paraId="4F28FE8D" w14:textId="77777777" w:rsidR="00BD61A1" w:rsidRPr="00152994" w:rsidRDefault="00BD61A1" w:rsidP="00BD61A1">
      <w:pPr>
        <w:pStyle w:val="ListParagraph"/>
        <w:numPr>
          <w:ilvl w:val="0"/>
          <w:numId w:val="6"/>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Permanent</w:t>
      </w:r>
    </w:p>
    <w:p w14:paraId="72BA4D1F" w14:textId="77777777" w:rsidR="00086A4D" w:rsidRDefault="00086A4D" w:rsidP="00086A4D">
      <w:pPr>
        <w:rPr>
          <w:rFonts w:ascii="Garamond" w:hAnsi="Garamond"/>
          <w:sz w:val="24"/>
          <w:szCs w:val="24"/>
        </w:rPr>
      </w:pPr>
    </w:p>
    <w:p w14:paraId="702D9FA9" w14:textId="77777777" w:rsidR="00086A4D" w:rsidRDefault="00086A4D" w:rsidP="00086A4D">
      <w:pPr>
        <w:rPr>
          <w:rFonts w:ascii="Garamond" w:hAnsi="Garamond"/>
          <w:sz w:val="24"/>
          <w:szCs w:val="24"/>
        </w:rPr>
      </w:pPr>
    </w:p>
    <w:p w14:paraId="21530AE9" w14:textId="77777777" w:rsidR="00BD61A1" w:rsidRDefault="00BD61A1" w:rsidP="00086A4D">
      <w:pPr>
        <w:rPr>
          <w:rFonts w:ascii="Garamond" w:hAnsi="Garamond"/>
          <w:sz w:val="24"/>
          <w:szCs w:val="24"/>
        </w:rPr>
      </w:pPr>
    </w:p>
    <w:p w14:paraId="09D65182" w14:textId="77777777" w:rsidR="00BD61A1" w:rsidRDefault="00BD61A1" w:rsidP="00086A4D">
      <w:pPr>
        <w:rPr>
          <w:rFonts w:ascii="Garamond" w:hAnsi="Garamond"/>
          <w:sz w:val="24"/>
          <w:szCs w:val="24"/>
        </w:rPr>
      </w:pPr>
    </w:p>
    <w:p w14:paraId="7E0198ED" w14:textId="77777777" w:rsidR="00086A4D" w:rsidRDefault="00086A4D" w:rsidP="00086A4D">
      <w:pPr>
        <w:rPr>
          <w:rFonts w:ascii="Garamond" w:hAnsi="Garamond"/>
          <w:sz w:val="24"/>
          <w:szCs w:val="24"/>
        </w:rPr>
      </w:pPr>
      <w:r>
        <w:rPr>
          <w:rFonts w:ascii="Garamond" w:hAnsi="Garamond"/>
          <w:sz w:val="24"/>
          <w:szCs w:val="24"/>
        </w:rPr>
        <w:t xml:space="preserve">BOH 2 – Lunch Service </w:t>
      </w:r>
      <w:r w:rsidR="00BD61A1">
        <w:rPr>
          <w:rFonts w:ascii="Garamond" w:hAnsi="Garamond"/>
          <w:sz w:val="24"/>
          <w:szCs w:val="24"/>
        </w:rPr>
        <w:t>(10 Class Hours, 40 Lab Hours)</w:t>
      </w:r>
    </w:p>
    <w:p w14:paraId="1E54BEDA" w14:textId="77777777" w:rsidR="00086A4D" w:rsidRDefault="00086A4D" w:rsidP="00086A4D">
      <w:pPr>
        <w:rPr>
          <w:rFonts w:ascii="Garamond" w:hAnsi="Garamond"/>
          <w:sz w:val="24"/>
          <w:szCs w:val="24"/>
        </w:rPr>
      </w:pPr>
    </w:p>
    <w:p w14:paraId="342A6353"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 xml:space="preserve">Students prepare a wide array of seasonal lunch items. Organization skills are focused on as well as proper </w:t>
      </w:r>
      <w:r w:rsidRPr="0026019B">
        <w:rPr>
          <w:rFonts w:ascii="Times New Roman" w:eastAsia="Times New Roman" w:hAnsi="Times New Roman" w:cs="Times New Roman"/>
          <w:i/>
          <w:iCs/>
          <w:sz w:val="24"/>
          <w:szCs w:val="24"/>
          <w:lang w:eastAsia="en-GB"/>
        </w:rPr>
        <w:t>a la minute</w:t>
      </w:r>
      <w:r w:rsidRPr="0026019B">
        <w:rPr>
          <w:rFonts w:ascii="Times New Roman" w:eastAsia="Times New Roman" w:hAnsi="Times New Roman" w:cs="Times New Roman"/>
          <w:sz w:val="24"/>
          <w:szCs w:val="24"/>
          <w:lang w:eastAsia="en-GB"/>
        </w:rPr>
        <w:t xml:space="preserve"> techniques. Soups, salads and other lighter styles of foods are prepared from scratch throughout this class.</w:t>
      </w:r>
    </w:p>
    <w:p w14:paraId="59312E7C" w14:textId="77777777" w:rsidR="00BD61A1" w:rsidRDefault="00BD61A1" w:rsidP="00BD61A1">
      <w:pPr>
        <w:rPr>
          <w:rFonts w:ascii="Times New Roman" w:eastAsia="Times New Roman" w:hAnsi="Times New Roman" w:cs="Times New Roman"/>
          <w:sz w:val="24"/>
          <w:szCs w:val="24"/>
          <w:lang w:eastAsia="en-GB"/>
        </w:rPr>
      </w:pPr>
    </w:p>
    <w:p w14:paraId="4ED121E3"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Building a Salad</w:t>
      </w:r>
    </w:p>
    <w:p w14:paraId="480DEF4F" w14:textId="77777777" w:rsidR="00BD61A1" w:rsidRDefault="00BD61A1" w:rsidP="00BD61A1">
      <w:pPr>
        <w:ind w:left="720" w:firstLine="720"/>
        <w:rPr>
          <w:rFonts w:ascii="Times New Roman" w:eastAsia="Times New Roman" w:hAnsi="Times New Roman" w:cs="Times New Roman"/>
          <w:sz w:val="24"/>
          <w:szCs w:val="24"/>
          <w:lang w:eastAsia="en-GB"/>
        </w:rPr>
      </w:pPr>
    </w:p>
    <w:p w14:paraId="59A28E7A"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basics of soups</w:t>
      </w:r>
      <w:r>
        <w:rPr>
          <w:rFonts w:ascii="Times New Roman" w:eastAsia="Times New Roman" w:hAnsi="Times New Roman" w:cs="Times New Roman"/>
          <w:sz w:val="24"/>
          <w:szCs w:val="24"/>
          <w:lang w:eastAsia="en-GB"/>
        </w:rPr>
        <w:br/>
      </w:r>
    </w:p>
    <w:p w14:paraId="4C40C3EC"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art of the sandwich</w:t>
      </w:r>
    </w:p>
    <w:p w14:paraId="6BA91A43" w14:textId="77777777" w:rsidR="00086A4D" w:rsidRDefault="00086A4D" w:rsidP="00086A4D">
      <w:pPr>
        <w:rPr>
          <w:rFonts w:ascii="Garamond" w:hAnsi="Garamond"/>
          <w:sz w:val="24"/>
          <w:szCs w:val="24"/>
        </w:rPr>
      </w:pPr>
    </w:p>
    <w:p w14:paraId="51615AE6" w14:textId="77777777" w:rsidR="00086A4D" w:rsidRDefault="00086A4D" w:rsidP="00086A4D">
      <w:pPr>
        <w:rPr>
          <w:rFonts w:ascii="Garamond" w:hAnsi="Garamond"/>
          <w:sz w:val="24"/>
          <w:szCs w:val="24"/>
        </w:rPr>
      </w:pPr>
    </w:p>
    <w:p w14:paraId="1EE90C63" w14:textId="77777777" w:rsidR="00086A4D" w:rsidRDefault="00086A4D" w:rsidP="00086A4D">
      <w:pPr>
        <w:rPr>
          <w:rFonts w:ascii="Garamond" w:hAnsi="Garamond"/>
          <w:sz w:val="24"/>
          <w:szCs w:val="24"/>
        </w:rPr>
      </w:pPr>
      <w:r>
        <w:rPr>
          <w:rFonts w:ascii="Garamond" w:hAnsi="Garamond"/>
          <w:sz w:val="24"/>
          <w:szCs w:val="24"/>
        </w:rPr>
        <w:t>BOH 3 – Baking and Pastries</w:t>
      </w:r>
      <w:r w:rsidR="00BD61A1">
        <w:rPr>
          <w:rFonts w:ascii="Garamond" w:hAnsi="Garamond"/>
          <w:sz w:val="24"/>
          <w:szCs w:val="24"/>
        </w:rPr>
        <w:t xml:space="preserve"> (20 Class Hours, 40 Lab Hours)</w:t>
      </w:r>
    </w:p>
    <w:p w14:paraId="6D8CFBD7" w14:textId="77777777" w:rsidR="00086A4D" w:rsidRDefault="00086A4D" w:rsidP="00086A4D">
      <w:pPr>
        <w:rPr>
          <w:rFonts w:ascii="Garamond" w:hAnsi="Garamond"/>
          <w:sz w:val="24"/>
          <w:szCs w:val="24"/>
        </w:rPr>
      </w:pPr>
    </w:p>
    <w:p w14:paraId="54A66B0E"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Baking and pastries teaches students fundamental baking techniques such as cakes, pies, and small pastries, various doughs, breads, classic creams and ice cream preparation. Piping, decorating and other pastry techniques are taught.</w:t>
      </w:r>
    </w:p>
    <w:p w14:paraId="0F65CCFC" w14:textId="77777777" w:rsidR="00BD61A1" w:rsidRDefault="00BD61A1" w:rsidP="00BD61A1">
      <w:pPr>
        <w:rPr>
          <w:rFonts w:ascii="Times New Roman" w:eastAsia="Times New Roman" w:hAnsi="Times New Roman" w:cs="Times New Roman"/>
          <w:sz w:val="24"/>
          <w:szCs w:val="24"/>
          <w:lang w:eastAsia="en-GB"/>
        </w:rPr>
      </w:pPr>
    </w:p>
    <w:p w14:paraId="4F758B4E"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6B6E0C2B"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77D5CFD8"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3-2-1 Baking Method</w:t>
      </w:r>
    </w:p>
    <w:p w14:paraId="609385FB" w14:textId="77777777" w:rsidR="00BD61A1" w:rsidRDefault="00BD61A1" w:rsidP="00BD61A1">
      <w:pPr>
        <w:rPr>
          <w:rFonts w:ascii="Times New Roman" w:eastAsia="Times New Roman" w:hAnsi="Times New Roman" w:cs="Times New Roman"/>
          <w:sz w:val="24"/>
          <w:szCs w:val="24"/>
          <w:lang w:eastAsia="en-GB"/>
        </w:rPr>
      </w:pPr>
    </w:p>
    <w:p w14:paraId="1687D96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Crème Anglaise, ice cream and Pastry Cream</w:t>
      </w:r>
    </w:p>
    <w:p w14:paraId="74AC41D8" w14:textId="77777777" w:rsidR="00BD61A1" w:rsidRDefault="00BD61A1" w:rsidP="00BD61A1">
      <w:pPr>
        <w:rPr>
          <w:rFonts w:ascii="Times New Roman" w:eastAsia="Times New Roman" w:hAnsi="Times New Roman" w:cs="Times New Roman"/>
          <w:sz w:val="24"/>
          <w:szCs w:val="24"/>
          <w:lang w:eastAsia="en-GB"/>
        </w:rPr>
      </w:pPr>
    </w:p>
    <w:p w14:paraId="0F66FE3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Creaming and Foaming Methods</w:t>
      </w:r>
    </w:p>
    <w:p w14:paraId="7D3382D5" w14:textId="77777777" w:rsidR="00BD61A1" w:rsidRDefault="00BD61A1" w:rsidP="00BD61A1">
      <w:pPr>
        <w:rPr>
          <w:rFonts w:ascii="Times New Roman" w:eastAsia="Times New Roman" w:hAnsi="Times New Roman" w:cs="Times New Roman"/>
          <w:sz w:val="24"/>
          <w:szCs w:val="24"/>
          <w:lang w:eastAsia="en-GB"/>
        </w:rPr>
      </w:pPr>
    </w:p>
    <w:p w14:paraId="3C2F1313"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Meringues</w:t>
      </w:r>
    </w:p>
    <w:p w14:paraId="74FB96BE" w14:textId="77777777" w:rsidR="00086A4D" w:rsidRDefault="00086A4D" w:rsidP="00086A4D">
      <w:pPr>
        <w:rPr>
          <w:rFonts w:ascii="Garamond" w:hAnsi="Garamond"/>
          <w:sz w:val="24"/>
          <w:szCs w:val="24"/>
        </w:rPr>
      </w:pPr>
    </w:p>
    <w:p w14:paraId="72D2E4DE" w14:textId="77777777" w:rsidR="00086A4D" w:rsidRDefault="00086A4D" w:rsidP="00086A4D">
      <w:pPr>
        <w:rPr>
          <w:rFonts w:ascii="Garamond" w:hAnsi="Garamond"/>
          <w:sz w:val="24"/>
          <w:szCs w:val="24"/>
        </w:rPr>
      </w:pPr>
    </w:p>
    <w:p w14:paraId="1FA2FD94" w14:textId="77777777" w:rsidR="00086A4D" w:rsidRDefault="00086A4D" w:rsidP="00086A4D">
      <w:pPr>
        <w:rPr>
          <w:rFonts w:ascii="Garamond" w:hAnsi="Garamond"/>
          <w:sz w:val="24"/>
          <w:szCs w:val="24"/>
        </w:rPr>
      </w:pPr>
      <w:r>
        <w:rPr>
          <w:rFonts w:ascii="Garamond" w:hAnsi="Garamond"/>
          <w:sz w:val="24"/>
          <w:szCs w:val="24"/>
        </w:rPr>
        <w:t>BOH 4 – Fundamentals of Sauces</w:t>
      </w:r>
      <w:r w:rsidR="00BD61A1">
        <w:rPr>
          <w:rFonts w:ascii="Garamond" w:hAnsi="Garamond"/>
          <w:sz w:val="24"/>
          <w:szCs w:val="24"/>
        </w:rPr>
        <w:t xml:space="preserve"> (10 Class Hours, 30 Lab Hours)</w:t>
      </w:r>
    </w:p>
    <w:p w14:paraId="4AE6E404" w14:textId="77777777" w:rsidR="00BD61A1" w:rsidRDefault="00BD61A1" w:rsidP="00086A4D">
      <w:pPr>
        <w:rPr>
          <w:rFonts w:ascii="Garamond" w:hAnsi="Garamond"/>
          <w:sz w:val="24"/>
          <w:szCs w:val="24"/>
        </w:rPr>
      </w:pPr>
    </w:p>
    <w:p w14:paraId="16C651B6"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The class is based upon the five grand sauces and their many derivatives. Sauce stocks are explained at length as well as classic food pairings and garnishes.</w:t>
      </w:r>
    </w:p>
    <w:p w14:paraId="513967F1" w14:textId="77777777" w:rsidR="00BD61A1" w:rsidRDefault="00BD61A1" w:rsidP="00BD61A1">
      <w:pPr>
        <w:rPr>
          <w:rFonts w:ascii="Times New Roman" w:eastAsia="Times New Roman" w:hAnsi="Times New Roman" w:cs="Times New Roman"/>
          <w:sz w:val="24"/>
          <w:szCs w:val="24"/>
          <w:lang w:eastAsia="en-GB"/>
        </w:rPr>
      </w:pPr>
    </w:p>
    <w:p w14:paraId="22556491" w14:textId="77777777" w:rsidR="00BD61A1" w:rsidRDefault="00BD61A1" w:rsidP="00BD61A1">
      <w:pPr>
        <w:rPr>
          <w:rFonts w:ascii="Times New Roman" w:eastAsia="Times New Roman" w:hAnsi="Times New Roman" w:cs="Times New Roman"/>
          <w:sz w:val="24"/>
          <w:szCs w:val="24"/>
          <w:lang w:eastAsia="en-GB"/>
        </w:rPr>
      </w:pPr>
    </w:p>
    <w:p w14:paraId="40FFC440"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Stocks</w:t>
      </w:r>
    </w:p>
    <w:p w14:paraId="2F18A038"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Vegetable</w:t>
      </w:r>
    </w:p>
    <w:p w14:paraId="5EC75D6F"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Fish/Lobster</w:t>
      </w:r>
    </w:p>
    <w:p w14:paraId="2158440B"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Chicken</w:t>
      </w:r>
    </w:p>
    <w:p w14:paraId="52370FDE"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 xml:space="preserve">Beef </w:t>
      </w:r>
    </w:p>
    <w:p w14:paraId="2568A87E"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Veal</w:t>
      </w:r>
    </w:p>
    <w:p w14:paraId="3B14B261" w14:textId="77777777" w:rsidR="00BD61A1" w:rsidRDefault="00BD61A1" w:rsidP="00BD61A1">
      <w:pPr>
        <w:ind w:left="1440" w:firstLine="720"/>
        <w:rPr>
          <w:rFonts w:ascii="Times New Roman" w:eastAsia="Times New Roman" w:hAnsi="Times New Roman" w:cs="Times New Roman"/>
          <w:sz w:val="24"/>
          <w:szCs w:val="24"/>
          <w:lang w:eastAsia="en-GB"/>
        </w:rPr>
      </w:pPr>
    </w:p>
    <w:p w14:paraId="240C0D74"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Mother Sauces</w:t>
      </w:r>
    </w:p>
    <w:p w14:paraId="7D6CE94A"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Bechamel Sauce</w:t>
      </w:r>
    </w:p>
    <w:p w14:paraId="563EA707"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Espagnole Sauce</w:t>
      </w:r>
    </w:p>
    <w:p w14:paraId="3C9AAE28"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Tomate Sauce</w:t>
      </w:r>
    </w:p>
    <w:p w14:paraId="1517FC9D"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proofErr w:type="spellStart"/>
      <w:r w:rsidRPr="0084307B">
        <w:rPr>
          <w:rFonts w:ascii="Times New Roman" w:eastAsia="Times New Roman" w:hAnsi="Times New Roman" w:cs="Times New Roman"/>
          <w:sz w:val="24"/>
          <w:szCs w:val="24"/>
          <w:lang w:eastAsia="en-GB"/>
        </w:rPr>
        <w:t>Veloute</w:t>
      </w:r>
      <w:proofErr w:type="spellEnd"/>
      <w:r w:rsidRPr="0084307B">
        <w:rPr>
          <w:rFonts w:ascii="Times New Roman" w:eastAsia="Times New Roman" w:hAnsi="Times New Roman" w:cs="Times New Roman"/>
          <w:sz w:val="24"/>
          <w:szCs w:val="24"/>
          <w:lang w:eastAsia="en-GB"/>
        </w:rPr>
        <w:t xml:space="preserve"> Sauce</w:t>
      </w:r>
    </w:p>
    <w:p w14:paraId="5442E2D5"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Hollandaise Sauce</w:t>
      </w:r>
    </w:p>
    <w:p w14:paraId="2504F061" w14:textId="77777777" w:rsidR="00BD61A1" w:rsidRDefault="00BD61A1" w:rsidP="00086A4D">
      <w:pPr>
        <w:rPr>
          <w:rFonts w:ascii="Garamond" w:hAnsi="Garamond"/>
          <w:sz w:val="24"/>
          <w:szCs w:val="24"/>
        </w:rPr>
      </w:pPr>
    </w:p>
    <w:p w14:paraId="49867B66" w14:textId="77777777" w:rsidR="00BD61A1" w:rsidRDefault="00BD61A1" w:rsidP="00086A4D">
      <w:pPr>
        <w:rPr>
          <w:rFonts w:ascii="Garamond" w:hAnsi="Garamond"/>
          <w:sz w:val="24"/>
          <w:szCs w:val="24"/>
        </w:rPr>
      </w:pPr>
    </w:p>
    <w:p w14:paraId="4738E0CE" w14:textId="77777777" w:rsidR="00BD61A1" w:rsidRDefault="00BD61A1" w:rsidP="00086A4D">
      <w:pPr>
        <w:rPr>
          <w:rFonts w:ascii="Garamond" w:hAnsi="Garamond"/>
          <w:sz w:val="24"/>
          <w:szCs w:val="24"/>
        </w:rPr>
      </w:pPr>
      <w:r>
        <w:rPr>
          <w:rFonts w:ascii="Garamond" w:hAnsi="Garamond"/>
          <w:sz w:val="24"/>
          <w:szCs w:val="24"/>
        </w:rPr>
        <w:t xml:space="preserve">BOH 5 – Dinner Kitchen Service </w:t>
      </w:r>
      <w:proofErr w:type="gramStart"/>
      <w:r>
        <w:rPr>
          <w:rFonts w:ascii="Garamond" w:hAnsi="Garamond"/>
          <w:sz w:val="24"/>
          <w:szCs w:val="24"/>
        </w:rPr>
        <w:t>( 30</w:t>
      </w:r>
      <w:proofErr w:type="gramEnd"/>
      <w:r>
        <w:rPr>
          <w:rFonts w:ascii="Garamond" w:hAnsi="Garamond"/>
          <w:sz w:val="24"/>
          <w:szCs w:val="24"/>
        </w:rPr>
        <w:t xml:space="preserve"> Class Hours, 70 Lab Hours)</w:t>
      </w:r>
    </w:p>
    <w:p w14:paraId="6C151620" w14:textId="77777777" w:rsidR="00BD61A1" w:rsidRDefault="00BD61A1" w:rsidP="00086A4D">
      <w:pPr>
        <w:rPr>
          <w:rFonts w:ascii="Garamond" w:hAnsi="Garamond"/>
          <w:sz w:val="24"/>
          <w:szCs w:val="24"/>
        </w:rPr>
      </w:pPr>
    </w:p>
    <w:p w14:paraId="7FFEBAEA"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Introduction to dinner service allows students to apply the knowledge gained from previous classes while they are rotated through different stations in the restaurant. Students work through a range of posts learning proper cooking techniques, station management, inventory control, and food cost while operating their individual stations. Preparing a variety of garnishes and a la minute sauces is also emphasized.</w:t>
      </w:r>
    </w:p>
    <w:p w14:paraId="6A55956C" w14:textId="77777777" w:rsidR="00BD61A1" w:rsidRPr="0026019B" w:rsidRDefault="00BD61A1" w:rsidP="00BD61A1">
      <w:pPr>
        <w:rPr>
          <w:rFonts w:ascii="Times New Roman" w:eastAsia="Times New Roman" w:hAnsi="Times New Roman" w:cs="Times New Roman"/>
          <w:sz w:val="24"/>
          <w:szCs w:val="24"/>
          <w:lang w:eastAsia="en-GB"/>
        </w:rPr>
      </w:pPr>
    </w:p>
    <w:p w14:paraId="70523828" w14:textId="77777777" w:rsidR="00BD61A1" w:rsidRDefault="00BD61A1" w:rsidP="00BD61A1">
      <w:pPr>
        <w:ind w:left="1440"/>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Pasta - Students will be taught the cooking methods for the many different types of pasta as well as regional sauce and garnish parings. Students will also learn how to make many types of fresh pasta.</w:t>
      </w:r>
    </w:p>
    <w:p w14:paraId="1D415443" w14:textId="77777777" w:rsidR="00BD61A1" w:rsidRDefault="00BD61A1" w:rsidP="00BD61A1">
      <w:pPr>
        <w:ind w:left="720"/>
        <w:rPr>
          <w:rFonts w:ascii="Times New Roman" w:eastAsia="Times New Roman" w:hAnsi="Times New Roman" w:cs="Times New Roman"/>
          <w:sz w:val="24"/>
          <w:szCs w:val="24"/>
          <w:lang w:eastAsia="en-GB"/>
        </w:rPr>
      </w:pPr>
    </w:p>
    <w:p w14:paraId="6E4A6062" w14:textId="77777777" w:rsidR="00BD61A1" w:rsidRPr="007D7DDA" w:rsidRDefault="00BD61A1" w:rsidP="00BD61A1">
      <w:pPr>
        <w:pStyle w:val="ListParagraph"/>
        <w:numPr>
          <w:ilvl w:val="0"/>
          <w:numId w:val="9"/>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Pasta</w:t>
      </w:r>
    </w:p>
    <w:p w14:paraId="36608BD5" w14:textId="77777777" w:rsidR="00BD61A1" w:rsidRDefault="00BD61A1" w:rsidP="00BD61A1">
      <w:pPr>
        <w:pStyle w:val="ListParagraph"/>
        <w:numPr>
          <w:ilvl w:val="0"/>
          <w:numId w:val="9"/>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Risotto</w:t>
      </w:r>
    </w:p>
    <w:p w14:paraId="30E14A83" w14:textId="77777777" w:rsidR="00BD61A1" w:rsidRPr="00A317C6" w:rsidRDefault="00BD61A1" w:rsidP="00BD61A1">
      <w:pPr>
        <w:pStyle w:val="ListParagraph"/>
        <w:ind w:left="2880"/>
        <w:rPr>
          <w:rFonts w:ascii="Times New Roman" w:eastAsia="Times New Roman" w:hAnsi="Times New Roman" w:cs="Times New Roman"/>
          <w:sz w:val="24"/>
          <w:szCs w:val="24"/>
          <w:lang w:eastAsia="en-GB"/>
        </w:rPr>
      </w:pPr>
    </w:p>
    <w:p w14:paraId="4DF45F27" w14:textId="77777777" w:rsidR="00BD61A1" w:rsidRDefault="00BD61A1" w:rsidP="00BD61A1">
      <w:pPr>
        <w:ind w:left="1440"/>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Rotissier</w:t>
      </w:r>
      <w:proofErr w:type="spellEnd"/>
      <w:r w:rsidRPr="0026019B">
        <w:rPr>
          <w:rFonts w:ascii="Times New Roman" w:eastAsia="Times New Roman" w:hAnsi="Times New Roman" w:cs="Times New Roman"/>
          <w:sz w:val="24"/>
          <w:szCs w:val="24"/>
          <w:lang w:eastAsia="en-GB"/>
        </w:rPr>
        <w:t xml:space="preserve"> - Identification, fabrication and comprehensive cooking techniques are taught during this class.</w:t>
      </w:r>
    </w:p>
    <w:p w14:paraId="32F333A9" w14:textId="77777777" w:rsidR="00BD61A1" w:rsidRDefault="00BD61A1" w:rsidP="00BD61A1">
      <w:pPr>
        <w:ind w:left="1440"/>
        <w:rPr>
          <w:rFonts w:ascii="Times New Roman" w:eastAsia="Times New Roman" w:hAnsi="Times New Roman" w:cs="Times New Roman"/>
          <w:sz w:val="24"/>
          <w:szCs w:val="24"/>
          <w:lang w:eastAsia="en-GB"/>
        </w:rPr>
      </w:pPr>
    </w:p>
    <w:p w14:paraId="3711A1BA"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Pilaf Method</w:t>
      </w:r>
    </w:p>
    <w:p w14:paraId="3A76336A"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Meat Identification</w:t>
      </w:r>
      <w:r>
        <w:rPr>
          <w:rFonts w:ascii="Times New Roman" w:eastAsia="Times New Roman" w:hAnsi="Times New Roman" w:cs="Times New Roman"/>
          <w:sz w:val="24"/>
          <w:szCs w:val="24"/>
          <w:lang w:eastAsia="en-GB"/>
        </w:rPr>
        <w:t xml:space="preserve"> and butchery</w:t>
      </w:r>
    </w:p>
    <w:p w14:paraId="639F30FD"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a Potato</w:t>
      </w:r>
    </w:p>
    <w:p w14:paraId="6D273EB0" w14:textId="77777777" w:rsidR="00BD61A1" w:rsidRPr="0026019B" w:rsidRDefault="00BD61A1" w:rsidP="00BD61A1">
      <w:pPr>
        <w:ind w:left="1440"/>
        <w:rPr>
          <w:rFonts w:ascii="Times New Roman" w:eastAsia="Times New Roman" w:hAnsi="Times New Roman" w:cs="Times New Roman"/>
          <w:sz w:val="24"/>
          <w:szCs w:val="24"/>
          <w:lang w:eastAsia="en-GB"/>
        </w:rPr>
      </w:pPr>
    </w:p>
    <w:p w14:paraId="159CCB8B" w14:textId="77777777" w:rsidR="00BD61A1" w:rsidRPr="0026019B" w:rsidRDefault="00BD61A1" w:rsidP="00BD61A1">
      <w:pPr>
        <w:ind w:left="1440"/>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Poissonier</w:t>
      </w:r>
      <w:proofErr w:type="spellEnd"/>
      <w:r w:rsidRPr="0026019B">
        <w:rPr>
          <w:rFonts w:ascii="Times New Roman" w:eastAsia="Times New Roman" w:hAnsi="Times New Roman" w:cs="Times New Roman"/>
          <w:sz w:val="24"/>
          <w:szCs w:val="24"/>
          <w:lang w:eastAsia="en-GB"/>
        </w:rPr>
        <w:t xml:space="preserve"> - Identification, fabrication and different cooking techniques are taught during this comprehensive class.</w:t>
      </w:r>
    </w:p>
    <w:p w14:paraId="3B3952A9" w14:textId="77777777" w:rsidR="00BD61A1" w:rsidRDefault="00BD61A1" w:rsidP="00BD61A1">
      <w:pPr>
        <w:rPr>
          <w:rFonts w:ascii="Times New Roman" w:eastAsia="Times New Roman" w:hAnsi="Times New Roman" w:cs="Times New Roman"/>
          <w:sz w:val="24"/>
          <w:szCs w:val="24"/>
          <w:lang w:eastAsia="en-GB"/>
        </w:rPr>
      </w:pPr>
    </w:p>
    <w:p w14:paraId="2124FBF5"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Seafood Identification</w:t>
      </w:r>
      <w:r>
        <w:rPr>
          <w:rFonts w:ascii="Times New Roman" w:eastAsia="Times New Roman" w:hAnsi="Times New Roman" w:cs="Times New Roman"/>
          <w:sz w:val="24"/>
          <w:szCs w:val="24"/>
          <w:lang w:eastAsia="en-GB"/>
        </w:rPr>
        <w:t xml:space="preserve"> &amp; butchery</w:t>
      </w:r>
    </w:p>
    <w:p w14:paraId="22E2A253"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Legumes</w:t>
      </w:r>
    </w:p>
    <w:p w14:paraId="6B7A0618"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Beurre Blanc</w:t>
      </w:r>
    </w:p>
    <w:p w14:paraId="4348AC8C"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Filet a round fish vs flat fish</w:t>
      </w:r>
    </w:p>
    <w:p w14:paraId="56104B01" w14:textId="77777777" w:rsidR="00BD61A1" w:rsidRDefault="00BD61A1" w:rsidP="00BD61A1">
      <w:pPr>
        <w:rPr>
          <w:rFonts w:ascii="Times New Roman" w:eastAsia="Times New Roman" w:hAnsi="Times New Roman" w:cs="Times New Roman"/>
          <w:sz w:val="24"/>
          <w:szCs w:val="24"/>
          <w:lang w:eastAsia="en-GB"/>
        </w:rPr>
      </w:pPr>
    </w:p>
    <w:p w14:paraId="4A1A3E87" w14:textId="77777777" w:rsidR="00BD61A1" w:rsidRDefault="00BD61A1" w:rsidP="00BD61A1">
      <w:pPr>
        <w:rPr>
          <w:rFonts w:ascii="Times New Roman" w:eastAsia="Times New Roman" w:hAnsi="Times New Roman" w:cs="Times New Roman"/>
          <w:sz w:val="24"/>
          <w:szCs w:val="24"/>
          <w:lang w:eastAsia="en-GB"/>
        </w:rPr>
      </w:pPr>
    </w:p>
    <w:p w14:paraId="6BDDA0B9" w14:textId="77777777" w:rsidR="00BD61A1" w:rsidRDefault="00BD61A1" w:rsidP="00086A4D">
      <w:pPr>
        <w:rPr>
          <w:rFonts w:ascii="Garamond" w:hAnsi="Garamond"/>
          <w:sz w:val="24"/>
          <w:szCs w:val="24"/>
        </w:rPr>
      </w:pPr>
      <w:r>
        <w:rPr>
          <w:rFonts w:ascii="Garamond" w:hAnsi="Garamond"/>
          <w:sz w:val="24"/>
          <w:szCs w:val="24"/>
        </w:rPr>
        <w:t>FOH 1 – Food Running (10 Class Hours, 40 Lab Hours)</w:t>
      </w:r>
    </w:p>
    <w:p w14:paraId="306BD7B0" w14:textId="77777777" w:rsidR="00BD61A1" w:rsidRDefault="00BD61A1" w:rsidP="00086A4D">
      <w:pPr>
        <w:rPr>
          <w:rFonts w:ascii="Garamond" w:hAnsi="Garamond"/>
          <w:sz w:val="24"/>
          <w:szCs w:val="24"/>
        </w:rPr>
      </w:pPr>
    </w:p>
    <w:p w14:paraId="343E45CB" w14:textId="77777777" w:rsidR="00BD61A1" w:rsidRDefault="00BD61A1" w:rsidP="00086A4D">
      <w:pPr>
        <w:rPr>
          <w:rFonts w:ascii="Garamond" w:hAnsi="Garamond"/>
          <w:sz w:val="24"/>
          <w:szCs w:val="24"/>
        </w:rPr>
      </w:pPr>
      <w:r>
        <w:rPr>
          <w:rFonts w:ascii="Garamond" w:hAnsi="Garamond"/>
          <w:sz w:val="24"/>
          <w:szCs w:val="24"/>
        </w:rPr>
        <w:t>The Basic Introduction to the dining room and the process of running and setting up the food running station</w:t>
      </w:r>
    </w:p>
    <w:p w14:paraId="540841D4" w14:textId="77777777" w:rsidR="00BD61A1" w:rsidRDefault="00BD61A1" w:rsidP="00086A4D">
      <w:pPr>
        <w:rPr>
          <w:rFonts w:ascii="Garamond" w:hAnsi="Garamond"/>
          <w:sz w:val="24"/>
          <w:szCs w:val="24"/>
        </w:rPr>
      </w:pPr>
    </w:p>
    <w:p w14:paraId="5BD24DFC" w14:textId="77777777" w:rsidR="00BD61A1" w:rsidRDefault="00BD61A1" w:rsidP="00086A4D">
      <w:pPr>
        <w:rPr>
          <w:rFonts w:ascii="Garamond" w:hAnsi="Garamond"/>
          <w:sz w:val="24"/>
          <w:szCs w:val="24"/>
        </w:rPr>
      </w:pPr>
      <w:r>
        <w:rPr>
          <w:rFonts w:ascii="Garamond" w:hAnsi="Garamond"/>
          <w:sz w:val="24"/>
          <w:szCs w:val="24"/>
        </w:rPr>
        <w:t>FOH 2 – Hosting (10 Class Hours, 40 Lab Hours)</w:t>
      </w:r>
    </w:p>
    <w:p w14:paraId="2E06B2EF" w14:textId="77777777" w:rsidR="00BD61A1" w:rsidRDefault="00BD61A1" w:rsidP="00086A4D">
      <w:pPr>
        <w:rPr>
          <w:rFonts w:ascii="Garamond" w:hAnsi="Garamond"/>
          <w:sz w:val="24"/>
          <w:szCs w:val="24"/>
        </w:rPr>
      </w:pPr>
    </w:p>
    <w:p w14:paraId="520B545D" w14:textId="77777777" w:rsidR="00BD61A1" w:rsidRDefault="00BD61A1" w:rsidP="00086A4D">
      <w:pPr>
        <w:rPr>
          <w:rFonts w:ascii="Garamond" w:hAnsi="Garamond"/>
          <w:sz w:val="24"/>
          <w:szCs w:val="24"/>
        </w:rPr>
      </w:pPr>
    </w:p>
    <w:p w14:paraId="17B04FF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Students are taught how to manage the front door and shown the techniques to properly host at a high volume restaurant.</w:t>
      </w:r>
    </w:p>
    <w:p w14:paraId="61F7E0C9" w14:textId="77777777" w:rsidR="00BD61A1" w:rsidRDefault="00BD61A1" w:rsidP="00BD61A1">
      <w:pPr>
        <w:rPr>
          <w:rFonts w:ascii="Times New Roman" w:eastAsia="Times New Roman" w:hAnsi="Times New Roman" w:cs="Times New Roman"/>
          <w:sz w:val="24"/>
          <w:szCs w:val="24"/>
          <w:lang w:eastAsia="en-GB"/>
        </w:rPr>
      </w:pPr>
    </w:p>
    <w:p w14:paraId="7D77721B"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does the experience begin?</w:t>
      </w:r>
      <w:r>
        <w:rPr>
          <w:rFonts w:ascii="Times New Roman" w:eastAsia="Times New Roman" w:hAnsi="Times New Roman" w:cs="Times New Roman"/>
          <w:sz w:val="24"/>
          <w:szCs w:val="24"/>
          <w:lang w:eastAsia="en-GB"/>
        </w:rPr>
        <w:br/>
      </w:r>
    </w:p>
    <w:p w14:paraId="6A617602"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greet a guest</w:t>
      </w:r>
    </w:p>
    <w:p w14:paraId="37F922D6" w14:textId="77777777" w:rsidR="00BD61A1" w:rsidRDefault="00BD61A1" w:rsidP="00BD61A1">
      <w:pPr>
        <w:rPr>
          <w:rFonts w:ascii="Times New Roman" w:eastAsia="Times New Roman" w:hAnsi="Times New Roman" w:cs="Times New Roman"/>
          <w:sz w:val="24"/>
          <w:szCs w:val="24"/>
          <w:lang w:eastAsia="en-GB"/>
        </w:rPr>
      </w:pPr>
    </w:p>
    <w:p w14:paraId="6BBA4C19"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Taking reservations</w:t>
      </w:r>
    </w:p>
    <w:p w14:paraId="65064B8C" w14:textId="77777777" w:rsidR="00BD61A1" w:rsidRDefault="00BD61A1" w:rsidP="00BD61A1">
      <w:pPr>
        <w:ind w:left="720" w:firstLine="720"/>
        <w:rPr>
          <w:rFonts w:ascii="Times New Roman" w:eastAsia="Times New Roman" w:hAnsi="Times New Roman" w:cs="Times New Roman"/>
          <w:sz w:val="24"/>
          <w:szCs w:val="24"/>
          <w:lang w:eastAsia="en-GB"/>
        </w:rPr>
      </w:pPr>
    </w:p>
    <w:p w14:paraId="3D8D2C6D" w14:textId="77777777" w:rsidR="00BD61A1" w:rsidRDefault="00BD61A1" w:rsidP="00BD61A1">
      <w:pPr>
        <w:rPr>
          <w:rFonts w:ascii="Garamond" w:hAnsi="Garamond"/>
          <w:sz w:val="24"/>
          <w:szCs w:val="24"/>
        </w:rPr>
      </w:pPr>
      <w:r>
        <w:rPr>
          <w:rFonts w:ascii="Times New Roman" w:eastAsia="Times New Roman" w:hAnsi="Times New Roman" w:cs="Times New Roman"/>
          <w:sz w:val="24"/>
          <w:szCs w:val="24"/>
          <w:lang w:eastAsia="en-GB"/>
        </w:rPr>
        <w:t>How to plot the floor</w:t>
      </w:r>
    </w:p>
    <w:p w14:paraId="6BEE2105" w14:textId="77777777" w:rsidR="00BD61A1" w:rsidRDefault="00BD61A1" w:rsidP="00086A4D">
      <w:pPr>
        <w:rPr>
          <w:rFonts w:ascii="Garamond" w:hAnsi="Garamond"/>
          <w:sz w:val="24"/>
          <w:szCs w:val="24"/>
        </w:rPr>
      </w:pPr>
    </w:p>
    <w:p w14:paraId="2975AB56" w14:textId="77777777" w:rsidR="00BD61A1" w:rsidRDefault="00BD61A1" w:rsidP="00086A4D">
      <w:pPr>
        <w:rPr>
          <w:rFonts w:ascii="Garamond" w:hAnsi="Garamond"/>
          <w:sz w:val="24"/>
          <w:szCs w:val="24"/>
        </w:rPr>
      </w:pPr>
    </w:p>
    <w:p w14:paraId="223AD916" w14:textId="77777777" w:rsidR="00BD61A1" w:rsidRDefault="00BD61A1" w:rsidP="00086A4D">
      <w:pPr>
        <w:rPr>
          <w:rFonts w:ascii="Garamond" w:hAnsi="Garamond"/>
          <w:sz w:val="24"/>
          <w:szCs w:val="24"/>
        </w:rPr>
      </w:pPr>
      <w:r>
        <w:rPr>
          <w:rFonts w:ascii="Garamond" w:hAnsi="Garamond"/>
          <w:sz w:val="24"/>
          <w:szCs w:val="24"/>
        </w:rPr>
        <w:t>FOH 3 – Dining Room Service (20 class Hours, 40 Lab Hours)</w:t>
      </w:r>
    </w:p>
    <w:p w14:paraId="46A6E879" w14:textId="77777777" w:rsidR="00BD61A1" w:rsidRDefault="00BD61A1" w:rsidP="00086A4D">
      <w:pPr>
        <w:rPr>
          <w:rFonts w:ascii="Garamond" w:hAnsi="Garamond"/>
          <w:sz w:val="24"/>
          <w:szCs w:val="24"/>
        </w:rPr>
      </w:pPr>
    </w:p>
    <w:p w14:paraId="0C314EBD"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This class outlines the fundamentals of dining room service. Restaurant laws, ethics, and responsibilities are also taught when serving alcoholic beverages. Students are taught to operate equipment such as espresso machines, are given a brief overview of wine and an understanding of the point of sale system.</w:t>
      </w:r>
    </w:p>
    <w:p w14:paraId="5AA667E6" w14:textId="77777777" w:rsidR="00BD61A1" w:rsidRDefault="00BD61A1" w:rsidP="00BD61A1">
      <w:pPr>
        <w:rPr>
          <w:rFonts w:ascii="Times New Roman" w:eastAsia="Times New Roman" w:hAnsi="Times New Roman" w:cs="Times New Roman"/>
          <w:sz w:val="24"/>
          <w:szCs w:val="24"/>
          <w:lang w:eastAsia="en-GB"/>
        </w:rPr>
      </w:pPr>
    </w:p>
    <w:p w14:paraId="3CECC81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Our guest</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62C4AC30" w14:textId="77777777" w:rsidR="00BD61A1" w:rsidRDefault="00BD61A1" w:rsidP="00BD61A1">
      <w:pPr>
        <w:rPr>
          <w:rFonts w:ascii="Times New Roman" w:eastAsia="Times New Roman" w:hAnsi="Times New Roman" w:cs="Times New Roman"/>
          <w:sz w:val="24"/>
          <w:szCs w:val="24"/>
          <w:lang w:eastAsia="en-GB"/>
        </w:rPr>
      </w:pPr>
    </w:p>
    <w:p w14:paraId="2E0E901F"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Dining Room</w:t>
      </w:r>
    </w:p>
    <w:p w14:paraId="7FBBB133" w14:textId="77777777" w:rsidR="00BD61A1" w:rsidRDefault="00BD61A1" w:rsidP="00BD61A1">
      <w:pPr>
        <w:rPr>
          <w:rFonts w:ascii="Times New Roman" w:eastAsia="Times New Roman" w:hAnsi="Times New Roman" w:cs="Times New Roman"/>
          <w:sz w:val="24"/>
          <w:szCs w:val="24"/>
          <w:lang w:eastAsia="en-GB"/>
        </w:rPr>
      </w:pPr>
    </w:p>
    <w:p w14:paraId="5E89FDB7"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Uniform Policy</w:t>
      </w:r>
    </w:p>
    <w:p w14:paraId="6ED74FFC" w14:textId="77777777" w:rsidR="00BD61A1" w:rsidRDefault="00BD61A1" w:rsidP="00BD61A1">
      <w:pPr>
        <w:rPr>
          <w:rFonts w:ascii="Times New Roman" w:eastAsia="Times New Roman" w:hAnsi="Times New Roman" w:cs="Times New Roman"/>
          <w:sz w:val="24"/>
          <w:szCs w:val="24"/>
          <w:lang w:eastAsia="en-GB"/>
        </w:rPr>
      </w:pPr>
    </w:p>
    <w:p w14:paraId="55247613" w14:textId="77777777" w:rsidR="00BD61A1" w:rsidRPr="0026019B"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Basics of Running Food</w:t>
      </w:r>
    </w:p>
    <w:p w14:paraId="72D296BC" w14:textId="77777777" w:rsidR="00BD61A1" w:rsidRDefault="00BD61A1" w:rsidP="00BD61A1">
      <w:pPr>
        <w:rPr>
          <w:rFonts w:ascii="Times New Roman" w:eastAsia="Times New Roman" w:hAnsi="Times New Roman" w:cs="Times New Roman"/>
          <w:sz w:val="24"/>
          <w:szCs w:val="24"/>
          <w:lang w:eastAsia="en-GB"/>
        </w:rPr>
      </w:pPr>
    </w:p>
    <w:p w14:paraId="13ED905A"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POS 101</w:t>
      </w:r>
    </w:p>
    <w:p w14:paraId="1BC78F75" w14:textId="77777777" w:rsidR="00BD61A1" w:rsidRDefault="00BD61A1" w:rsidP="00BD61A1">
      <w:pPr>
        <w:rPr>
          <w:rFonts w:ascii="Times New Roman" w:eastAsia="Times New Roman" w:hAnsi="Times New Roman" w:cs="Times New Roman"/>
          <w:sz w:val="24"/>
          <w:szCs w:val="24"/>
          <w:lang w:eastAsia="en-GB"/>
        </w:rPr>
      </w:pPr>
    </w:p>
    <w:p w14:paraId="51D74F46"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 101</w:t>
      </w:r>
    </w:p>
    <w:p w14:paraId="4C090D1E" w14:textId="77777777" w:rsidR="00BD61A1" w:rsidRDefault="00BD61A1" w:rsidP="00BD61A1">
      <w:pPr>
        <w:rPr>
          <w:rFonts w:ascii="Times New Roman" w:eastAsia="Times New Roman" w:hAnsi="Times New Roman" w:cs="Times New Roman"/>
          <w:sz w:val="24"/>
          <w:szCs w:val="24"/>
          <w:lang w:eastAsia="en-GB"/>
        </w:rPr>
      </w:pPr>
    </w:p>
    <w:p w14:paraId="124905D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Beer and Spirits 101</w:t>
      </w:r>
    </w:p>
    <w:p w14:paraId="167145E6" w14:textId="77777777" w:rsidR="00BD61A1" w:rsidRDefault="00BD61A1" w:rsidP="00BD61A1">
      <w:pPr>
        <w:rPr>
          <w:rFonts w:ascii="Times New Roman" w:eastAsia="Times New Roman" w:hAnsi="Times New Roman" w:cs="Times New Roman"/>
          <w:sz w:val="24"/>
          <w:szCs w:val="24"/>
          <w:lang w:eastAsia="en-GB"/>
        </w:rPr>
      </w:pPr>
    </w:p>
    <w:p w14:paraId="12933E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Coffee 101</w:t>
      </w:r>
    </w:p>
    <w:p w14:paraId="35D76C0D"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What is a problem?</w:t>
      </w:r>
    </w:p>
    <w:p w14:paraId="24591155" w14:textId="77777777" w:rsidR="00BD61A1" w:rsidRDefault="00BD61A1" w:rsidP="00BD61A1">
      <w:pPr>
        <w:ind w:left="1440"/>
        <w:rPr>
          <w:rFonts w:ascii="Times New Roman" w:eastAsia="Times New Roman" w:hAnsi="Times New Roman" w:cs="Times New Roman"/>
          <w:sz w:val="24"/>
          <w:szCs w:val="24"/>
          <w:lang w:eastAsia="en-GB"/>
        </w:rPr>
      </w:pPr>
    </w:p>
    <w:p w14:paraId="07FA9EDB"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Opportunities to spoil</w:t>
      </w:r>
    </w:p>
    <w:p w14:paraId="34ACFB25" w14:textId="77777777" w:rsidR="00BD61A1" w:rsidRDefault="00BD61A1" w:rsidP="00086A4D">
      <w:pPr>
        <w:rPr>
          <w:rFonts w:ascii="Garamond" w:hAnsi="Garamond"/>
          <w:sz w:val="24"/>
          <w:szCs w:val="24"/>
        </w:rPr>
      </w:pPr>
    </w:p>
    <w:p w14:paraId="6B2B8E22" w14:textId="77777777" w:rsidR="00BD61A1" w:rsidRDefault="00BD61A1" w:rsidP="00086A4D">
      <w:pPr>
        <w:rPr>
          <w:rFonts w:ascii="Garamond" w:hAnsi="Garamond"/>
          <w:sz w:val="24"/>
          <w:szCs w:val="24"/>
        </w:rPr>
      </w:pPr>
    </w:p>
    <w:p w14:paraId="00F8AA70" w14:textId="77777777" w:rsidR="00BD61A1" w:rsidRDefault="00BD61A1" w:rsidP="00086A4D">
      <w:pPr>
        <w:rPr>
          <w:rFonts w:ascii="Garamond" w:hAnsi="Garamond"/>
          <w:sz w:val="24"/>
          <w:szCs w:val="24"/>
        </w:rPr>
      </w:pPr>
      <w:r>
        <w:rPr>
          <w:rFonts w:ascii="Garamond" w:hAnsi="Garamond"/>
          <w:sz w:val="24"/>
          <w:szCs w:val="24"/>
        </w:rPr>
        <w:t>FOH 4 – Table Service (20 Class Hours, 40 Lab Hours)</w:t>
      </w:r>
    </w:p>
    <w:p w14:paraId="5EAF365F" w14:textId="77777777" w:rsidR="00BD61A1" w:rsidRDefault="00BD61A1" w:rsidP="00086A4D">
      <w:pPr>
        <w:rPr>
          <w:rFonts w:ascii="Garamond" w:hAnsi="Garamond"/>
          <w:sz w:val="24"/>
          <w:szCs w:val="24"/>
        </w:rPr>
      </w:pPr>
    </w:p>
    <w:p w14:paraId="02C5B063" w14:textId="77777777" w:rsidR="00BD61A1" w:rsidRPr="0026019B"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Students are taught how to manage tables, shown classic techniques on how to provide proper table service and are given more extensive teaching on wine and food pairings.</w:t>
      </w:r>
    </w:p>
    <w:p w14:paraId="750C64AF" w14:textId="77777777" w:rsidR="00BD61A1" w:rsidRDefault="00BD61A1" w:rsidP="00BD61A1">
      <w:pPr>
        <w:rPr>
          <w:rFonts w:ascii="Times New Roman" w:eastAsia="Times New Roman" w:hAnsi="Times New Roman" w:cs="Times New Roman"/>
          <w:sz w:val="24"/>
          <w:szCs w:val="24"/>
          <w:lang w:eastAsia="en-GB"/>
        </w:rPr>
      </w:pPr>
    </w:p>
    <w:p w14:paraId="777F798C"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Steps of Service</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How to take and write down an order</w:t>
      </w:r>
    </w:p>
    <w:p w14:paraId="7066D6E2" w14:textId="77777777" w:rsidR="00BD61A1" w:rsidRDefault="00BD61A1" w:rsidP="00BD61A1">
      <w:pPr>
        <w:rPr>
          <w:rFonts w:ascii="Times New Roman" w:eastAsia="Times New Roman" w:hAnsi="Times New Roman" w:cs="Times New Roman"/>
          <w:sz w:val="24"/>
          <w:szCs w:val="24"/>
          <w:lang w:eastAsia="en-GB"/>
        </w:rPr>
      </w:pPr>
    </w:p>
    <w:p w14:paraId="344E930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How to take a drink order</w:t>
      </w:r>
    </w:p>
    <w:p w14:paraId="456ABE1E" w14:textId="77777777" w:rsidR="00BD61A1" w:rsidRDefault="00BD61A1" w:rsidP="00BD61A1">
      <w:pPr>
        <w:rPr>
          <w:rFonts w:ascii="Times New Roman" w:eastAsia="Times New Roman" w:hAnsi="Times New Roman" w:cs="Times New Roman"/>
          <w:sz w:val="24"/>
          <w:szCs w:val="24"/>
          <w:lang w:eastAsia="en-GB"/>
        </w:rPr>
      </w:pPr>
    </w:p>
    <w:p w14:paraId="2B0C718C"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Coursing</w:t>
      </w:r>
    </w:p>
    <w:p w14:paraId="176CC9E0" w14:textId="77777777" w:rsidR="00BD61A1" w:rsidRDefault="00BD61A1" w:rsidP="00BD61A1">
      <w:pPr>
        <w:rPr>
          <w:rFonts w:ascii="Times New Roman" w:eastAsia="Times New Roman" w:hAnsi="Times New Roman" w:cs="Times New Roman"/>
          <w:sz w:val="24"/>
          <w:szCs w:val="24"/>
          <w:lang w:eastAsia="en-GB"/>
        </w:rPr>
      </w:pPr>
    </w:p>
    <w:p w14:paraId="43894AD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 Bottle Service</w:t>
      </w:r>
    </w:p>
    <w:p w14:paraId="05086031"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2D5EDB9E"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Champagne Service</w:t>
      </w:r>
    </w:p>
    <w:p w14:paraId="2B1C0F7F" w14:textId="77777777" w:rsidR="00BD61A1" w:rsidRDefault="00BD61A1" w:rsidP="00BD61A1">
      <w:pPr>
        <w:rPr>
          <w:rFonts w:ascii="Times New Roman" w:eastAsia="Times New Roman" w:hAnsi="Times New Roman" w:cs="Times New Roman"/>
          <w:sz w:val="24"/>
          <w:szCs w:val="24"/>
          <w:lang w:eastAsia="en-GB"/>
        </w:rPr>
      </w:pPr>
    </w:p>
    <w:p w14:paraId="6E8B3F7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Bordeaux</w:t>
      </w:r>
    </w:p>
    <w:p w14:paraId="6F0ED19B" w14:textId="77777777" w:rsidR="00BD61A1" w:rsidRDefault="00BD61A1" w:rsidP="00BD61A1">
      <w:pPr>
        <w:rPr>
          <w:rFonts w:ascii="Times New Roman" w:eastAsia="Times New Roman" w:hAnsi="Times New Roman" w:cs="Times New Roman"/>
          <w:sz w:val="24"/>
          <w:szCs w:val="24"/>
          <w:lang w:eastAsia="en-GB"/>
        </w:rPr>
      </w:pPr>
    </w:p>
    <w:p w14:paraId="268C209F"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Burgundy</w:t>
      </w:r>
    </w:p>
    <w:p w14:paraId="68CC2A3C" w14:textId="77777777" w:rsidR="00BD61A1" w:rsidRDefault="00BD61A1" w:rsidP="00BD61A1">
      <w:pPr>
        <w:rPr>
          <w:rFonts w:ascii="Times New Roman" w:eastAsia="Times New Roman" w:hAnsi="Times New Roman" w:cs="Times New Roman"/>
          <w:sz w:val="24"/>
          <w:szCs w:val="24"/>
          <w:lang w:eastAsia="en-GB"/>
        </w:rPr>
      </w:pPr>
    </w:p>
    <w:p w14:paraId="7B7D1B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Dessert Wines</w:t>
      </w:r>
    </w:p>
    <w:p w14:paraId="099AF066" w14:textId="77777777" w:rsidR="00BD61A1" w:rsidRDefault="00BD61A1" w:rsidP="00BD61A1">
      <w:pPr>
        <w:rPr>
          <w:rFonts w:ascii="Times New Roman" w:eastAsia="Times New Roman" w:hAnsi="Times New Roman" w:cs="Times New Roman"/>
          <w:sz w:val="24"/>
          <w:szCs w:val="24"/>
          <w:lang w:eastAsia="en-GB"/>
        </w:rPr>
      </w:pPr>
    </w:p>
    <w:p w14:paraId="18052FFB" w14:textId="77777777" w:rsidR="00BD61A1" w:rsidRDefault="00BD61A1" w:rsidP="00086A4D">
      <w:pPr>
        <w:rPr>
          <w:rFonts w:ascii="Garamond" w:hAnsi="Garamond"/>
          <w:sz w:val="24"/>
          <w:szCs w:val="24"/>
        </w:rPr>
      </w:pPr>
    </w:p>
    <w:p w14:paraId="1A0E6922" w14:textId="77777777" w:rsidR="00BD61A1" w:rsidRDefault="00BD61A1" w:rsidP="00086A4D">
      <w:pPr>
        <w:rPr>
          <w:rFonts w:ascii="Garamond" w:hAnsi="Garamond"/>
          <w:sz w:val="24"/>
          <w:szCs w:val="24"/>
        </w:rPr>
      </w:pPr>
    </w:p>
    <w:p w14:paraId="35E3F2A0" w14:textId="77777777" w:rsidR="00BD61A1" w:rsidRDefault="00BD61A1" w:rsidP="00086A4D">
      <w:pPr>
        <w:rPr>
          <w:rFonts w:ascii="Garamond" w:hAnsi="Garamond"/>
          <w:sz w:val="24"/>
          <w:szCs w:val="24"/>
        </w:rPr>
      </w:pPr>
      <w:r>
        <w:rPr>
          <w:rFonts w:ascii="Garamond" w:hAnsi="Garamond"/>
          <w:sz w:val="24"/>
          <w:szCs w:val="24"/>
        </w:rPr>
        <w:t>FOH 5 – Bartending (10 Class Hours, 40 Lab Hours)</w:t>
      </w:r>
    </w:p>
    <w:p w14:paraId="04DFC396" w14:textId="77777777" w:rsidR="00BD61A1" w:rsidRDefault="00BD61A1" w:rsidP="00086A4D">
      <w:pPr>
        <w:rPr>
          <w:rFonts w:ascii="Garamond" w:hAnsi="Garamond"/>
          <w:sz w:val="24"/>
          <w:szCs w:val="24"/>
        </w:rPr>
      </w:pPr>
    </w:p>
    <w:p w14:paraId="175F14B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Students are taught the basics of bartending including classic cocktails, proper bar service, and extensive bar knowledge</w:t>
      </w:r>
    </w:p>
    <w:p w14:paraId="35AA149C" w14:textId="77777777" w:rsidR="00BD61A1" w:rsidRDefault="00BD61A1" w:rsidP="00BD61A1">
      <w:pPr>
        <w:rPr>
          <w:rFonts w:ascii="Times New Roman" w:eastAsia="Times New Roman" w:hAnsi="Times New Roman" w:cs="Times New Roman"/>
          <w:sz w:val="24"/>
          <w:szCs w:val="24"/>
          <w:lang w:eastAsia="en-GB"/>
        </w:rPr>
      </w:pPr>
    </w:p>
    <w:p w14:paraId="58E568A1"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Introduction to bartending</w:t>
      </w:r>
    </w:p>
    <w:p w14:paraId="73EBDF06" w14:textId="77777777" w:rsidR="00BD61A1" w:rsidRDefault="00BD61A1" w:rsidP="00BD61A1">
      <w:pPr>
        <w:rPr>
          <w:rFonts w:ascii="Times New Roman" w:eastAsia="Times New Roman" w:hAnsi="Times New Roman" w:cs="Times New Roman"/>
          <w:sz w:val="24"/>
          <w:szCs w:val="24"/>
          <w:lang w:eastAsia="en-GB"/>
        </w:rPr>
      </w:pPr>
    </w:p>
    <w:p w14:paraId="3AD7D0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Introduction to Spirits</w:t>
      </w:r>
    </w:p>
    <w:p w14:paraId="046C9108" w14:textId="77777777" w:rsidR="00BD61A1" w:rsidRDefault="00BD61A1" w:rsidP="00BD61A1">
      <w:pPr>
        <w:rPr>
          <w:rFonts w:ascii="Times New Roman" w:eastAsia="Times New Roman" w:hAnsi="Times New Roman" w:cs="Times New Roman"/>
          <w:sz w:val="24"/>
          <w:szCs w:val="24"/>
          <w:lang w:eastAsia="en-GB"/>
        </w:rPr>
      </w:pPr>
    </w:p>
    <w:p w14:paraId="540484C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Cocktails 101</w:t>
      </w:r>
    </w:p>
    <w:p w14:paraId="4C66617E" w14:textId="77777777" w:rsidR="00BD61A1" w:rsidRDefault="00BD61A1" w:rsidP="00BD61A1">
      <w:pPr>
        <w:rPr>
          <w:rFonts w:ascii="Times New Roman" w:eastAsia="Times New Roman" w:hAnsi="Times New Roman" w:cs="Times New Roman"/>
          <w:sz w:val="24"/>
          <w:szCs w:val="24"/>
          <w:lang w:eastAsia="en-GB"/>
        </w:rPr>
      </w:pPr>
    </w:p>
    <w:p w14:paraId="0EB6F62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Beer</w:t>
      </w:r>
    </w:p>
    <w:p w14:paraId="1C0D94FA" w14:textId="77777777" w:rsidR="00BD61A1" w:rsidRDefault="00BD61A1" w:rsidP="00BD61A1">
      <w:pPr>
        <w:rPr>
          <w:rFonts w:ascii="Times New Roman" w:eastAsia="Times New Roman" w:hAnsi="Times New Roman" w:cs="Times New Roman"/>
          <w:sz w:val="24"/>
          <w:szCs w:val="24"/>
          <w:lang w:eastAsia="en-GB"/>
        </w:rPr>
      </w:pPr>
    </w:p>
    <w:p w14:paraId="501902C0"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w:t>
      </w:r>
    </w:p>
    <w:p w14:paraId="6A8B67F9" w14:textId="77777777" w:rsidR="00BD61A1" w:rsidRDefault="00BD61A1" w:rsidP="00BD61A1">
      <w:pPr>
        <w:rPr>
          <w:rFonts w:ascii="Times New Roman" w:eastAsia="Times New Roman" w:hAnsi="Times New Roman" w:cs="Times New Roman"/>
          <w:sz w:val="24"/>
          <w:szCs w:val="24"/>
          <w:lang w:eastAsia="en-GB"/>
        </w:rPr>
      </w:pPr>
    </w:p>
    <w:p w14:paraId="0120AEB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Service</w:t>
      </w:r>
    </w:p>
    <w:p w14:paraId="5DDACA70" w14:textId="77777777" w:rsidR="00BD61A1" w:rsidRDefault="00BD61A1" w:rsidP="00086A4D">
      <w:pPr>
        <w:rPr>
          <w:rFonts w:ascii="Garamond" w:hAnsi="Garamond"/>
          <w:sz w:val="24"/>
          <w:szCs w:val="24"/>
        </w:rPr>
      </w:pPr>
    </w:p>
    <w:p w14:paraId="2D951A7C" w14:textId="77777777" w:rsidR="00BD61A1" w:rsidRDefault="00BD61A1" w:rsidP="00086A4D">
      <w:pPr>
        <w:rPr>
          <w:rFonts w:ascii="Garamond" w:hAnsi="Garamond"/>
          <w:sz w:val="24"/>
          <w:szCs w:val="24"/>
        </w:rPr>
      </w:pPr>
    </w:p>
    <w:p w14:paraId="4C25C649" w14:textId="77777777" w:rsidR="00BD61A1" w:rsidRDefault="00BD61A1" w:rsidP="00086A4D">
      <w:pPr>
        <w:rPr>
          <w:rFonts w:ascii="Garamond" w:hAnsi="Garamond"/>
          <w:sz w:val="24"/>
          <w:szCs w:val="24"/>
        </w:rPr>
      </w:pPr>
      <w:r>
        <w:rPr>
          <w:rFonts w:ascii="Garamond" w:hAnsi="Garamond"/>
          <w:sz w:val="24"/>
          <w:szCs w:val="24"/>
        </w:rPr>
        <w:t>FOH 6 – Restaurant Management (20 Class Hours, 20 Lab Hours)</w:t>
      </w:r>
    </w:p>
    <w:p w14:paraId="6034C40C" w14:textId="77777777" w:rsidR="00BD61A1" w:rsidRDefault="00BD61A1" w:rsidP="00086A4D">
      <w:pPr>
        <w:rPr>
          <w:rFonts w:ascii="Garamond" w:hAnsi="Garamond"/>
          <w:sz w:val="24"/>
          <w:szCs w:val="24"/>
        </w:rPr>
      </w:pPr>
    </w:p>
    <w:p w14:paraId="6351DEEB" w14:textId="77777777" w:rsidR="00BD61A1" w:rsidRDefault="00BD61A1" w:rsidP="00BD61A1">
      <w:pPr>
        <w:rPr>
          <w:rFonts w:ascii="Times New Roman" w:eastAsia="Times New Roman" w:hAnsi="Times New Roman" w:cs="Times New Roman"/>
          <w:sz w:val="24"/>
          <w:szCs w:val="24"/>
          <w:lang w:eastAsia="en-GB"/>
        </w:rPr>
      </w:pPr>
      <w:proofErr w:type="gramStart"/>
      <w:r w:rsidRPr="0026019B">
        <w:rPr>
          <w:rFonts w:ascii="Times New Roman" w:eastAsia="Times New Roman" w:hAnsi="Times New Roman" w:cs="Times New Roman"/>
          <w:sz w:val="24"/>
          <w:szCs w:val="24"/>
          <w:lang w:eastAsia="en-GB"/>
        </w:rPr>
        <w:t>Student</w:t>
      </w:r>
      <w:proofErr w:type="gramEnd"/>
      <w:r w:rsidRPr="0026019B">
        <w:rPr>
          <w:rFonts w:ascii="Times New Roman" w:eastAsia="Times New Roman" w:hAnsi="Times New Roman" w:cs="Times New Roman"/>
          <w:sz w:val="24"/>
          <w:szCs w:val="24"/>
          <w:lang w:eastAsia="en-GB"/>
        </w:rPr>
        <w:t xml:space="preserve"> are a taught the dynamics of seating and managing a restaurant along with a more in depth view of food and beverage cost, formulas for labor and overhead and directing the flow of goods.</w:t>
      </w:r>
    </w:p>
    <w:p w14:paraId="56E1C00D" w14:textId="77777777" w:rsidR="00BD61A1" w:rsidRDefault="00BD61A1" w:rsidP="00BD61A1">
      <w:pPr>
        <w:rPr>
          <w:rFonts w:ascii="Times New Roman" w:eastAsia="Times New Roman" w:hAnsi="Times New Roman" w:cs="Times New Roman"/>
          <w:sz w:val="24"/>
          <w:szCs w:val="24"/>
          <w:lang w:eastAsia="en-GB"/>
        </w:rPr>
      </w:pPr>
    </w:p>
    <w:p w14:paraId="2D91950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Guest Speaker Series</w:t>
      </w:r>
    </w:p>
    <w:p w14:paraId="450F135F" w14:textId="77777777" w:rsidR="00BD61A1" w:rsidRDefault="00BD61A1" w:rsidP="00BD61A1">
      <w:pPr>
        <w:rPr>
          <w:rFonts w:ascii="Times New Roman" w:eastAsia="Times New Roman" w:hAnsi="Times New Roman" w:cs="Times New Roman"/>
          <w:sz w:val="24"/>
          <w:szCs w:val="24"/>
          <w:lang w:eastAsia="en-GB"/>
        </w:rPr>
      </w:pPr>
    </w:p>
    <w:p w14:paraId="6E66F79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Labor Cost</w:t>
      </w:r>
    </w:p>
    <w:p w14:paraId="7F34E152" w14:textId="77777777" w:rsidR="00BD61A1" w:rsidRDefault="00BD61A1" w:rsidP="00BD61A1">
      <w:pPr>
        <w:rPr>
          <w:rFonts w:ascii="Times New Roman" w:eastAsia="Times New Roman" w:hAnsi="Times New Roman" w:cs="Times New Roman"/>
          <w:sz w:val="24"/>
          <w:szCs w:val="24"/>
          <w:lang w:eastAsia="en-GB"/>
        </w:rPr>
      </w:pPr>
    </w:p>
    <w:p w14:paraId="2AB5110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Cost of Goods Sold</w:t>
      </w:r>
    </w:p>
    <w:p w14:paraId="7F5B3EB0" w14:textId="77777777" w:rsidR="00BD61A1" w:rsidRDefault="00BD61A1" w:rsidP="00BD61A1">
      <w:pPr>
        <w:rPr>
          <w:rFonts w:ascii="Times New Roman" w:eastAsia="Times New Roman" w:hAnsi="Times New Roman" w:cs="Times New Roman"/>
          <w:sz w:val="24"/>
          <w:szCs w:val="24"/>
          <w:lang w:eastAsia="en-GB"/>
        </w:rPr>
      </w:pPr>
    </w:p>
    <w:p w14:paraId="6A80DD8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 depth analysis of Profit and Loss Sheet</w:t>
      </w:r>
    </w:p>
    <w:p w14:paraId="6CBF339F" w14:textId="77777777" w:rsidR="00BD61A1" w:rsidRDefault="00BD61A1" w:rsidP="00BD61A1">
      <w:pPr>
        <w:rPr>
          <w:rFonts w:ascii="Times New Roman" w:eastAsia="Times New Roman" w:hAnsi="Times New Roman" w:cs="Times New Roman"/>
          <w:sz w:val="24"/>
          <w:szCs w:val="24"/>
          <w:lang w:eastAsia="en-GB"/>
        </w:rPr>
      </w:pPr>
    </w:p>
    <w:p w14:paraId="7E2C41B6" w14:textId="77777777" w:rsidR="00BD61A1" w:rsidRDefault="00926D4E" w:rsidP="00086A4D">
      <w:pPr>
        <w:rPr>
          <w:rFonts w:ascii="Garamond" w:hAnsi="Garamond"/>
          <w:sz w:val="24"/>
          <w:szCs w:val="24"/>
        </w:rPr>
      </w:pPr>
      <w:r>
        <w:rPr>
          <w:rFonts w:ascii="Garamond" w:hAnsi="Garamond"/>
          <w:sz w:val="24"/>
          <w:szCs w:val="24"/>
        </w:rPr>
        <w:t xml:space="preserve">EXT 1 – Entrepreneurship </w:t>
      </w:r>
    </w:p>
    <w:p w14:paraId="02E1D324" w14:textId="77777777" w:rsidR="00926D4E" w:rsidRDefault="00926D4E" w:rsidP="00086A4D">
      <w:pPr>
        <w:rPr>
          <w:rFonts w:ascii="Garamond" w:hAnsi="Garamond"/>
          <w:sz w:val="24"/>
          <w:szCs w:val="24"/>
        </w:rPr>
      </w:pPr>
    </w:p>
    <w:p w14:paraId="2C6DAE79" w14:textId="77777777" w:rsidR="00926D4E" w:rsidRPr="0026019B" w:rsidRDefault="00926D4E" w:rsidP="00926D4E">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Students are assigned a mentor to aid in career direction. The mentor assists in exposing the student to a variety of culinary experiences, highlighting restaurant and hospitality options they can pursue after graduation. In this class students will reflect upon their personal goals accomplished during the program and will outline an individual business plan with goal setting for the future.</w:t>
      </w:r>
    </w:p>
    <w:p w14:paraId="06CB19C0" w14:textId="77777777" w:rsidR="00926D4E" w:rsidRDefault="00926D4E" w:rsidP="00926D4E">
      <w:pPr>
        <w:rPr>
          <w:rFonts w:ascii="Times New Roman" w:eastAsia="Times New Roman" w:hAnsi="Times New Roman" w:cs="Times New Roman"/>
          <w:sz w:val="24"/>
          <w:szCs w:val="24"/>
          <w:lang w:eastAsia="en-GB"/>
        </w:rPr>
      </w:pPr>
    </w:p>
    <w:p w14:paraId="38A7914C"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Guest Lecture Series</w:t>
      </w:r>
    </w:p>
    <w:p w14:paraId="0F7DF371" w14:textId="77777777" w:rsidR="00926D4E" w:rsidRDefault="00926D4E" w:rsidP="00926D4E">
      <w:pPr>
        <w:rPr>
          <w:rFonts w:ascii="Times New Roman" w:eastAsia="Times New Roman" w:hAnsi="Times New Roman" w:cs="Times New Roman"/>
          <w:sz w:val="24"/>
          <w:szCs w:val="24"/>
          <w:lang w:eastAsia="en-GB"/>
        </w:rPr>
      </w:pPr>
    </w:p>
    <w:p w14:paraId="6DF0FFED"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 xml:space="preserve">The Business </w:t>
      </w:r>
      <w:proofErr w:type="gramStart"/>
      <w:r>
        <w:rPr>
          <w:rFonts w:ascii="Times New Roman" w:eastAsia="Times New Roman" w:hAnsi="Times New Roman" w:cs="Times New Roman"/>
          <w:sz w:val="24"/>
          <w:szCs w:val="24"/>
          <w:lang w:eastAsia="en-GB"/>
        </w:rPr>
        <w:t>plan</w:t>
      </w:r>
      <w:proofErr w:type="gramEnd"/>
    </w:p>
    <w:p w14:paraId="51972B0C" w14:textId="77777777" w:rsidR="00926D4E" w:rsidRPr="00A317C6" w:rsidRDefault="00926D4E" w:rsidP="00926D4E">
      <w:pPr>
        <w:pStyle w:val="ListParagraph"/>
        <w:numPr>
          <w:ilvl w:val="0"/>
          <w:numId w:val="12"/>
        </w:numPr>
        <w:rPr>
          <w:rFonts w:ascii="Times New Roman" w:eastAsia="Times New Roman" w:hAnsi="Times New Roman" w:cs="Times New Roman"/>
          <w:sz w:val="24"/>
          <w:szCs w:val="24"/>
          <w:lang w:eastAsia="en-GB"/>
        </w:rPr>
      </w:pPr>
      <w:r w:rsidRPr="00A317C6">
        <w:rPr>
          <w:rFonts w:ascii="Times New Roman" w:eastAsia="Times New Roman" w:hAnsi="Times New Roman" w:cs="Times New Roman"/>
          <w:sz w:val="24"/>
          <w:szCs w:val="24"/>
          <w:lang w:eastAsia="en-GB"/>
        </w:rPr>
        <w:t>How to build a proper business plan</w:t>
      </w:r>
    </w:p>
    <w:p w14:paraId="2F5B4041" w14:textId="77777777" w:rsidR="00926D4E" w:rsidRDefault="00926D4E" w:rsidP="00926D4E">
      <w:pPr>
        <w:tabs>
          <w:tab w:val="left" w:pos="1073"/>
        </w:tabs>
        <w:rPr>
          <w:rFonts w:ascii="Garamond" w:hAnsi="Garamond"/>
          <w:sz w:val="24"/>
          <w:szCs w:val="24"/>
        </w:rPr>
      </w:pPr>
      <w:r>
        <w:rPr>
          <w:rFonts w:ascii="Garamond" w:hAnsi="Garamond"/>
          <w:sz w:val="24"/>
          <w:szCs w:val="24"/>
        </w:rPr>
        <w:tab/>
      </w:r>
    </w:p>
    <w:p w14:paraId="5ABCCFBC" w14:textId="77777777" w:rsidR="00926D4E" w:rsidRDefault="00926D4E" w:rsidP="00086A4D">
      <w:pPr>
        <w:rPr>
          <w:rFonts w:ascii="Garamond" w:hAnsi="Garamond"/>
          <w:sz w:val="24"/>
          <w:szCs w:val="24"/>
        </w:rPr>
      </w:pPr>
    </w:p>
    <w:p w14:paraId="187A3C23" w14:textId="77777777" w:rsidR="00926D4E" w:rsidRDefault="00926D4E" w:rsidP="00086A4D">
      <w:pPr>
        <w:rPr>
          <w:rFonts w:ascii="Garamond" w:hAnsi="Garamond"/>
          <w:sz w:val="24"/>
          <w:szCs w:val="24"/>
        </w:rPr>
      </w:pPr>
      <w:r>
        <w:rPr>
          <w:rFonts w:ascii="Garamond" w:hAnsi="Garamond"/>
          <w:sz w:val="24"/>
          <w:szCs w:val="24"/>
        </w:rPr>
        <w:t>EXT 2 – Apprenticeship</w:t>
      </w:r>
    </w:p>
    <w:p w14:paraId="2461C037" w14:textId="77777777" w:rsidR="00926D4E" w:rsidRDefault="00926D4E" w:rsidP="00086A4D">
      <w:pPr>
        <w:rPr>
          <w:rFonts w:ascii="Garamond" w:hAnsi="Garamond"/>
          <w:sz w:val="24"/>
          <w:szCs w:val="24"/>
        </w:rPr>
      </w:pPr>
    </w:p>
    <w:p w14:paraId="5517CBFB" w14:textId="77777777" w:rsidR="00926D4E" w:rsidRDefault="00926D4E" w:rsidP="00926D4E">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The final class at EDWINS asks students to work at an approved restaurant where they will spend the next weeks working and applying what has been taught at EDWINS. Students are required to keep a detailed notebook of their experience which is submitted upon</w:t>
      </w:r>
      <w:r>
        <w:rPr>
          <w:rFonts w:ascii="Times New Roman" w:eastAsia="Times New Roman" w:hAnsi="Times New Roman" w:cs="Times New Roman"/>
          <w:sz w:val="24"/>
          <w:szCs w:val="24"/>
          <w:lang w:eastAsia="en-GB"/>
        </w:rPr>
        <w:t xml:space="preserve"> completion as a final examinati</w:t>
      </w:r>
      <w:r w:rsidRPr="0026019B">
        <w:rPr>
          <w:rFonts w:ascii="Times New Roman" w:eastAsia="Times New Roman" w:hAnsi="Times New Roman" w:cs="Times New Roman"/>
          <w:sz w:val="24"/>
          <w:szCs w:val="24"/>
          <w:lang w:eastAsia="en-GB"/>
        </w:rPr>
        <w:t>on.</w:t>
      </w:r>
    </w:p>
    <w:p w14:paraId="0CF93966" w14:textId="77777777" w:rsidR="00926D4E" w:rsidRDefault="00926D4E" w:rsidP="00926D4E">
      <w:pPr>
        <w:rPr>
          <w:rFonts w:ascii="Times New Roman" w:eastAsia="Times New Roman" w:hAnsi="Times New Roman" w:cs="Times New Roman"/>
          <w:sz w:val="24"/>
          <w:szCs w:val="24"/>
          <w:lang w:eastAsia="en-GB"/>
        </w:rPr>
      </w:pPr>
    </w:p>
    <w:p w14:paraId="501BB008" w14:textId="77777777" w:rsidR="00926D4E" w:rsidRDefault="00926D4E" w:rsidP="00926D4E">
      <w:pPr>
        <w:rPr>
          <w:rFonts w:ascii="Times New Roman" w:eastAsia="Times New Roman" w:hAnsi="Times New Roman" w:cs="Times New Roman"/>
          <w:sz w:val="24"/>
          <w:szCs w:val="24"/>
          <w:lang w:eastAsia="en-GB"/>
        </w:rPr>
      </w:pPr>
    </w:p>
    <w:p w14:paraId="513D02AA" w14:textId="77777777" w:rsidR="00926D4E" w:rsidRDefault="00926D4E" w:rsidP="00926D4E">
      <w:pPr>
        <w:rPr>
          <w:rFonts w:ascii="Times New Roman" w:eastAsia="Times New Roman" w:hAnsi="Times New Roman" w:cs="Times New Roman"/>
          <w:sz w:val="24"/>
          <w:szCs w:val="24"/>
          <w:lang w:eastAsia="en-GB"/>
        </w:rPr>
      </w:pPr>
    </w:p>
    <w:p w14:paraId="2C9C12D8"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Though students with previous training, experience and education are always welcome, they do not receive credit for any of their past experiences and must complete all courses in the sequenced order.</w:t>
      </w:r>
    </w:p>
    <w:p w14:paraId="7A8BAF33" w14:textId="77777777" w:rsidR="00926D4E" w:rsidRDefault="00926D4E" w:rsidP="00926D4E">
      <w:pPr>
        <w:rPr>
          <w:rFonts w:ascii="Times New Roman" w:eastAsia="Times New Roman" w:hAnsi="Times New Roman" w:cs="Times New Roman"/>
          <w:sz w:val="24"/>
          <w:szCs w:val="24"/>
          <w:lang w:eastAsia="en-GB"/>
        </w:rPr>
      </w:pPr>
    </w:p>
    <w:p w14:paraId="5BCD2359" w14:textId="77777777" w:rsidR="00926D4E" w:rsidRDefault="00926D4E" w:rsidP="00926D4E">
      <w:pPr>
        <w:rPr>
          <w:rFonts w:ascii="Times New Roman" w:eastAsia="Times New Roman" w:hAnsi="Times New Roman" w:cs="Times New Roman"/>
          <w:sz w:val="24"/>
          <w:szCs w:val="24"/>
          <w:lang w:eastAsia="en-GB"/>
        </w:rPr>
      </w:pPr>
    </w:p>
    <w:p w14:paraId="67D1F5DB" w14:textId="77777777" w:rsidR="00926D4E" w:rsidRDefault="00926D4E" w:rsidP="00926D4E">
      <w:pPr>
        <w:rPr>
          <w:rFonts w:ascii="Times New Roman" w:eastAsia="Times New Roman" w:hAnsi="Times New Roman" w:cs="Times New Roman"/>
          <w:sz w:val="24"/>
          <w:szCs w:val="24"/>
          <w:lang w:eastAsia="en-GB"/>
        </w:rPr>
      </w:pPr>
    </w:p>
    <w:p w14:paraId="7CD1BB4E" w14:textId="77777777" w:rsidR="00926D4E" w:rsidRDefault="00926D4E" w:rsidP="00926D4E">
      <w:pPr>
        <w:rPr>
          <w:rFonts w:ascii="Times New Roman" w:eastAsia="Times New Roman" w:hAnsi="Times New Roman" w:cs="Times New Roman"/>
          <w:sz w:val="24"/>
          <w:szCs w:val="24"/>
          <w:lang w:eastAsia="en-GB"/>
        </w:rPr>
      </w:pPr>
    </w:p>
    <w:p w14:paraId="150B9CFE" w14:textId="77777777" w:rsidR="00926D4E" w:rsidRDefault="00926D4E" w:rsidP="00926D4E">
      <w:pPr>
        <w:rPr>
          <w:rFonts w:ascii="Times New Roman" w:eastAsia="Times New Roman" w:hAnsi="Times New Roman" w:cs="Times New Roman"/>
          <w:sz w:val="24"/>
          <w:szCs w:val="24"/>
          <w:lang w:eastAsia="en-GB"/>
        </w:rPr>
      </w:pPr>
    </w:p>
    <w:p w14:paraId="79928746" w14:textId="77777777" w:rsidR="00926D4E" w:rsidRDefault="00926D4E" w:rsidP="00926D4E">
      <w:pPr>
        <w:rPr>
          <w:rFonts w:ascii="Times New Roman" w:eastAsia="Times New Roman" w:hAnsi="Times New Roman" w:cs="Times New Roman"/>
          <w:sz w:val="24"/>
          <w:szCs w:val="24"/>
          <w:lang w:eastAsia="en-GB"/>
        </w:rPr>
      </w:pPr>
    </w:p>
    <w:p w14:paraId="055C81D1" w14:textId="77777777" w:rsidR="00D1045F" w:rsidRDefault="00D1045F" w:rsidP="00926D4E">
      <w:pPr>
        <w:rPr>
          <w:rFonts w:ascii="Times New Roman" w:eastAsia="Times New Roman" w:hAnsi="Times New Roman" w:cs="Times New Roman"/>
          <w:sz w:val="24"/>
          <w:szCs w:val="24"/>
          <w:lang w:eastAsia="en-GB"/>
        </w:rPr>
      </w:pPr>
    </w:p>
    <w:p w14:paraId="48ECEC4B" w14:textId="77777777" w:rsidR="00D1045F" w:rsidRDefault="00D1045F" w:rsidP="00926D4E">
      <w:pPr>
        <w:rPr>
          <w:rFonts w:ascii="Times New Roman" w:eastAsia="Times New Roman" w:hAnsi="Times New Roman" w:cs="Times New Roman"/>
          <w:sz w:val="24"/>
          <w:szCs w:val="24"/>
          <w:lang w:eastAsia="en-GB"/>
        </w:rPr>
      </w:pPr>
    </w:p>
    <w:p w14:paraId="4431CA05" w14:textId="77777777" w:rsidR="00D1045F" w:rsidRDefault="00D1045F" w:rsidP="00926D4E">
      <w:pPr>
        <w:rPr>
          <w:rFonts w:ascii="Times New Roman" w:eastAsia="Times New Roman" w:hAnsi="Times New Roman" w:cs="Times New Roman"/>
          <w:sz w:val="24"/>
          <w:szCs w:val="24"/>
          <w:lang w:eastAsia="en-GB"/>
        </w:rPr>
      </w:pPr>
    </w:p>
    <w:p w14:paraId="451FF450" w14:textId="77777777" w:rsidR="00D1045F" w:rsidRDefault="00D1045F" w:rsidP="00926D4E">
      <w:pPr>
        <w:rPr>
          <w:rFonts w:ascii="Times New Roman" w:eastAsia="Times New Roman" w:hAnsi="Times New Roman" w:cs="Times New Roman"/>
          <w:sz w:val="24"/>
          <w:szCs w:val="24"/>
          <w:lang w:eastAsia="en-GB"/>
        </w:rPr>
      </w:pPr>
    </w:p>
    <w:p w14:paraId="75EC7A60" w14:textId="77777777" w:rsidR="00D1045F" w:rsidRDefault="00D1045F" w:rsidP="00926D4E">
      <w:pPr>
        <w:rPr>
          <w:rFonts w:ascii="Times New Roman" w:eastAsia="Times New Roman" w:hAnsi="Times New Roman" w:cs="Times New Roman"/>
          <w:sz w:val="24"/>
          <w:szCs w:val="24"/>
          <w:lang w:eastAsia="en-GB"/>
        </w:rPr>
      </w:pPr>
    </w:p>
    <w:p w14:paraId="0C1FA280" w14:textId="77777777" w:rsidR="00926D4E" w:rsidRDefault="00926D4E" w:rsidP="00926D4E">
      <w:pPr>
        <w:rPr>
          <w:rFonts w:ascii="Times New Roman" w:eastAsia="Times New Roman" w:hAnsi="Times New Roman" w:cs="Times New Roman"/>
          <w:sz w:val="24"/>
          <w:szCs w:val="24"/>
          <w:lang w:eastAsia="en-GB"/>
        </w:rPr>
      </w:pPr>
    </w:p>
    <w:p w14:paraId="34A9B216" w14:textId="77777777" w:rsidR="00926D4E" w:rsidRDefault="00926D4E" w:rsidP="00926D4E">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Educational Team</w:t>
      </w:r>
    </w:p>
    <w:p w14:paraId="6D21C890" w14:textId="77777777" w:rsidR="00926D4E" w:rsidRDefault="00926D4E" w:rsidP="00926D4E">
      <w:pPr>
        <w:jc w:val="center"/>
        <w:rPr>
          <w:rFonts w:ascii="Times New Roman" w:eastAsia="Times New Roman" w:hAnsi="Times New Roman" w:cs="Times New Roman"/>
          <w:sz w:val="24"/>
          <w:szCs w:val="24"/>
          <w:lang w:eastAsia="en-GB"/>
        </w:rPr>
      </w:pPr>
    </w:p>
    <w:p w14:paraId="44181C98"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Brandon Edwin Chrostowski – Restaurateur</w:t>
      </w:r>
    </w:p>
    <w:p w14:paraId="6C0DDCCA"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Brandon Chrostowski is on a mission to change the face of re-entry in the United States. In 2007, he founded EDWINS Leadership &amp; Restaurant Institute. The idea for EDWINS was born “from a break” that Chrostowski received early in life. It has grown from a six-month program conducted in prison that provides training in culinary arts and hospitality to a newly opened, full-service restaurant dedicated to teaching those recently released all facets of restaurant operations. After release, individuals are not only equipped with basic culinary skills, they also are assisted with finding employment, </w:t>
      </w:r>
      <w:proofErr w:type="gramStart"/>
      <w:r w:rsidRPr="00926D4E">
        <w:rPr>
          <w:rFonts w:ascii="Times New Roman" w:eastAsia="Times New Roman" w:hAnsi="Times New Roman" w:cs="Times New Roman"/>
          <w:sz w:val="24"/>
          <w:szCs w:val="24"/>
        </w:rPr>
        <w:t>have the opportunity to</w:t>
      </w:r>
      <w:proofErr w:type="gramEnd"/>
      <w:r w:rsidRPr="00926D4E">
        <w:rPr>
          <w:rFonts w:ascii="Times New Roman" w:eastAsia="Times New Roman" w:hAnsi="Times New Roman" w:cs="Times New Roman"/>
          <w:sz w:val="24"/>
          <w:szCs w:val="24"/>
        </w:rPr>
        <w:t xml:space="preserve"> utilize free housing, basic medical care, clothing, job coaching and literacy programs.</w:t>
      </w:r>
    </w:p>
    <w:p w14:paraId="1C027DB1" w14:textId="0FED1BE0" w:rsidR="00A16BAE" w:rsidRPr="00996F94" w:rsidRDefault="00926D4E" w:rsidP="00996F94">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Chrostowski began his career in Detroit 15 years ago and has since trained in some of the world’s finest restaurants including Charlie Trotters and Lucas Carton in Paris; Le Cirque, Picholine, Le Pavilion and Chantrelle in New York City; and </w:t>
      </w:r>
      <w:proofErr w:type="spellStart"/>
      <w:proofErr w:type="gramStart"/>
      <w:r w:rsidRPr="00926D4E">
        <w:rPr>
          <w:rFonts w:ascii="Times New Roman" w:eastAsia="Times New Roman" w:hAnsi="Times New Roman" w:cs="Times New Roman"/>
          <w:sz w:val="24"/>
          <w:szCs w:val="24"/>
        </w:rPr>
        <w:t>L’Albatros</w:t>
      </w:r>
      <w:proofErr w:type="spellEnd"/>
      <w:r w:rsidRPr="00926D4E">
        <w:rPr>
          <w:rFonts w:ascii="Times New Roman" w:eastAsia="Times New Roman" w:hAnsi="Times New Roman" w:cs="Times New Roman"/>
          <w:sz w:val="24"/>
          <w:szCs w:val="24"/>
        </w:rPr>
        <w:t xml:space="preserve">  Brasserie</w:t>
      </w:r>
      <w:proofErr w:type="gramEnd"/>
      <w:r w:rsidRPr="00926D4E">
        <w:rPr>
          <w:rFonts w:ascii="Times New Roman" w:eastAsia="Times New Roman" w:hAnsi="Times New Roman" w:cs="Times New Roman"/>
          <w:sz w:val="24"/>
          <w:szCs w:val="24"/>
        </w:rPr>
        <w:t xml:space="preserve"> and Bar in Cleveland.  He received an </w:t>
      </w:r>
      <w:proofErr w:type="gramStart"/>
      <w:r w:rsidRPr="00926D4E">
        <w:rPr>
          <w:rFonts w:ascii="Times New Roman" w:eastAsia="Times New Roman" w:hAnsi="Times New Roman" w:cs="Times New Roman"/>
          <w:sz w:val="24"/>
          <w:szCs w:val="24"/>
        </w:rPr>
        <w:t>Associate’s</w:t>
      </w:r>
      <w:proofErr w:type="gramEnd"/>
      <w:r w:rsidRPr="00926D4E">
        <w:rPr>
          <w:rFonts w:ascii="Times New Roman" w:eastAsia="Times New Roman" w:hAnsi="Times New Roman" w:cs="Times New Roman"/>
          <w:sz w:val="24"/>
          <w:szCs w:val="24"/>
        </w:rPr>
        <w:t xml:space="preserve"> degree in Culinary Arts and a Bachelor’s degree in Business and Restaurant Management at The Culinary Institute of America. An accomplished sommelier, Chrostowski received his certification from the Court of Master Sommeliers in 2008.</w:t>
      </w:r>
    </w:p>
    <w:p w14:paraId="0B083110" w14:textId="77777777" w:rsidR="00996F94" w:rsidRPr="00926D4E" w:rsidRDefault="00996F94" w:rsidP="00926D4E">
      <w:pPr>
        <w:spacing w:before="100" w:beforeAutospacing="1" w:after="100" w:afterAutospacing="1"/>
        <w:rPr>
          <w:rFonts w:ascii="Times New Roman" w:eastAsia="Times New Roman" w:hAnsi="Times New Roman" w:cs="Times New Roman"/>
          <w:sz w:val="24"/>
          <w:szCs w:val="24"/>
        </w:rPr>
      </w:pPr>
    </w:p>
    <w:p w14:paraId="35085EAB" w14:textId="40ABF75A"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Gerry Grim – </w:t>
      </w:r>
      <w:r w:rsidR="0000469E">
        <w:rPr>
          <w:rFonts w:ascii="Times New Roman" w:eastAsia="Times New Roman" w:hAnsi="Times New Roman" w:cs="Times New Roman"/>
          <w:b/>
          <w:bCs/>
          <w:sz w:val="27"/>
          <w:szCs w:val="27"/>
        </w:rPr>
        <w:t>Director of Culinary Arts</w:t>
      </w:r>
    </w:p>
    <w:p w14:paraId="1DD7D78C" w14:textId="45912029"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Gerry Grim discovered his love of the kitchen learning under one of the best cooks he knows – his mom.  Many years later, after diverging from a successful career as a golf professional and teacher, Chef Grim graduated from Le Cordon Bleu. He now brings more than a decade </w:t>
      </w:r>
      <w:proofErr w:type="gramStart"/>
      <w:r w:rsidRPr="00926D4E">
        <w:rPr>
          <w:rFonts w:ascii="Times New Roman" w:eastAsia="Times New Roman" w:hAnsi="Times New Roman" w:cs="Times New Roman"/>
          <w:sz w:val="24"/>
          <w:szCs w:val="24"/>
        </w:rPr>
        <w:t>of  practical</w:t>
      </w:r>
      <w:proofErr w:type="gramEnd"/>
      <w:r w:rsidRPr="00926D4E">
        <w:rPr>
          <w:rFonts w:ascii="Times New Roman" w:eastAsia="Times New Roman" w:hAnsi="Times New Roman" w:cs="Times New Roman"/>
          <w:sz w:val="24"/>
          <w:szCs w:val="24"/>
        </w:rPr>
        <w:t xml:space="preserve"> knowledge to the EDWINS’ kitchen. With diverse culinary experiences along the way, the highlights for Chef Grim include cooking under the direction of Chef Keith Coughenour at the esteemed Duquesne Club in Pittsburgh, Pennsylvania. At the Duquesne Club, he learned the dedication required to work in a professional kitchen and developed his passion for classical French cuisine. From there, Chef Grim was able to expand on his classical roots when he moved back to his hometown of Cleveland and worked under Chef Doug Katz at fire food and drink.  Chef Katz instilled the belief in him to use local and sustainable products and to run a fully-from-scratch kitchen. Chef Grim originally joined EDWINS as a volunteer to help Brandon Chrostowski teach culinary skills at the Grafton Correctional Institution, and was so moved by EDWINS’ mission that he decided to join the staff full time with the hope that he can help people who were formerly-incarcerated have a better life.</w:t>
      </w:r>
    </w:p>
    <w:p w14:paraId="7C74CEBA"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Jordan Levine – Manager</w:t>
      </w:r>
    </w:p>
    <w:p w14:paraId="2F22E7AD" w14:textId="6B8B9571" w:rsidR="00926D4E" w:rsidRPr="00926D4E" w:rsidRDefault="00926D4E" w:rsidP="00996F94">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Jordan Levine has been working in restaurants since he was sixteen. First washing dishes at his </w:t>
      </w:r>
      <w:proofErr w:type="gramStart"/>
      <w:r w:rsidRPr="00926D4E">
        <w:rPr>
          <w:rFonts w:ascii="Times New Roman" w:eastAsia="Times New Roman" w:hAnsi="Times New Roman" w:cs="Times New Roman"/>
          <w:sz w:val="24"/>
          <w:szCs w:val="24"/>
        </w:rPr>
        <w:t>cousins</w:t>
      </w:r>
      <w:proofErr w:type="gramEnd"/>
      <w:r w:rsidRPr="00926D4E">
        <w:rPr>
          <w:rFonts w:ascii="Times New Roman" w:eastAsia="Times New Roman" w:hAnsi="Times New Roman" w:cs="Times New Roman"/>
          <w:sz w:val="24"/>
          <w:szCs w:val="24"/>
        </w:rPr>
        <w:t xml:space="preserve"> pizza parlor before moving up to cooking and serving positions there. After graduation, he attended the University of Toledo where he earned his </w:t>
      </w:r>
      <w:proofErr w:type="spellStart"/>
      <w:proofErr w:type="gramStart"/>
      <w:r w:rsidRPr="00926D4E">
        <w:rPr>
          <w:rFonts w:ascii="Times New Roman" w:eastAsia="Times New Roman" w:hAnsi="Times New Roman" w:cs="Times New Roman"/>
          <w:sz w:val="24"/>
          <w:szCs w:val="24"/>
        </w:rPr>
        <w:t>bachelors</w:t>
      </w:r>
      <w:proofErr w:type="spellEnd"/>
      <w:r w:rsidRPr="00926D4E">
        <w:rPr>
          <w:rFonts w:ascii="Times New Roman" w:eastAsia="Times New Roman" w:hAnsi="Times New Roman" w:cs="Times New Roman"/>
          <w:sz w:val="24"/>
          <w:szCs w:val="24"/>
        </w:rPr>
        <w:t xml:space="preserve"> degree in communication</w:t>
      </w:r>
      <w:proofErr w:type="gramEnd"/>
      <w:r w:rsidRPr="00926D4E">
        <w:rPr>
          <w:rFonts w:ascii="Times New Roman" w:eastAsia="Times New Roman" w:hAnsi="Times New Roman" w:cs="Times New Roman"/>
          <w:sz w:val="24"/>
          <w:szCs w:val="24"/>
        </w:rPr>
        <w:t xml:space="preserve">. </w:t>
      </w:r>
      <w:r w:rsidRPr="00926D4E">
        <w:rPr>
          <w:rFonts w:ascii="Times New Roman" w:eastAsia="Times New Roman" w:hAnsi="Times New Roman" w:cs="Times New Roman"/>
          <w:sz w:val="24"/>
          <w:szCs w:val="24"/>
        </w:rPr>
        <w:lastRenderedPageBreak/>
        <w:t xml:space="preserve">During that time, he continued to expand his culinary techniques working as a baker and cook in a local middle eastern eatery, while also writing for the school newspaper. Moving back home to Cleveland, Jordan worked for five years as a server for the Moxie and Red restaurant group in Beachwood where he learned the fundamentals of formal dining and gained a knack for creating memorable guest experiences. Jordan continued to hone his skills as a server at </w:t>
      </w:r>
      <w:proofErr w:type="spellStart"/>
      <w:r w:rsidRPr="00926D4E">
        <w:rPr>
          <w:rFonts w:ascii="Times New Roman" w:eastAsia="Times New Roman" w:hAnsi="Times New Roman" w:cs="Times New Roman"/>
          <w:sz w:val="24"/>
          <w:szCs w:val="24"/>
        </w:rPr>
        <w:t>L’Albatross</w:t>
      </w:r>
      <w:proofErr w:type="spellEnd"/>
      <w:r w:rsidRPr="00926D4E">
        <w:rPr>
          <w:rFonts w:ascii="Times New Roman" w:eastAsia="Times New Roman" w:hAnsi="Times New Roman" w:cs="Times New Roman"/>
          <w:sz w:val="24"/>
          <w:szCs w:val="24"/>
        </w:rPr>
        <w:t xml:space="preserve"> Brasserie where he discovered his love for French food and wine. During his time there, the restaurant was consistently praised for having the best service in Cleveland. In his free time, Jordan enjoys reading and playing guitar.</w:t>
      </w:r>
    </w:p>
    <w:p w14:paraId="691EA89E"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Jon Khanna – Director of Education</w:t>
      </w:r>
    </w:p>
    <w:p w14:paraId="5837AE42"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After completing his </w:t>
      </w:r>
      <w:proofErr w:type="gramStart"/>
      <w:r w:rsidRPr="00926D4E">
        <w:rPr>
          <w:rFonts w:ascii="Times New Roman" w:eastAsia="Times New Roman" w:hAnsi="Times New Roman" w:cs="Times New Roman"/>
          <w:sz w:val="24"/>
          <w:szCs w:val="24"/>
        </w:rPr>
        <w:t>Bachelor’s</w:t>
      </w:r>
      <w:proofErr w:type="gramEnd"/>
      <w:r w:rsidRPr="00926D4E">
        <w:rPr>
          <w:rFonts w:ascii="Times New Roman" w:eastAsia="Times New Roman" w:hAnsi="Times New Roman" w:cs="Times New Roman"/>
          <w:sz w:val="24"/>
          <w:szCs w:val="24"/>
        </w:rPr>
        <w:t xml:space="preserve"> degree in Hospitality Management from Ohio State University, Jon began his pursuit of a career in the restaurant business. His love of fine dining and food started as a young boy while traveling through the States and Europe with his family. He had a particular liking for French food and the open air markets of Paris and Provence.</w:t>
      </w:r>
    </w:p>
    <w:p w14:paraId="6B24F34A"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Jon’s first job in the industry was at Sarava Restaurant, where he started as a busser, then expeditor, assistant manager and general manager. At Sarava he planned special dinners which included a beer tasting, a Thomas Jefferson dinner and an evening in Provence. </w:t>
      </w:r>
      <w:proofErr w:type="spellStart"/>
      <w:r w:rsidRPr="00926D4E">
        <w:rPr>
          <w:rFonts w:ascii="Times New Roman" w:eastAsia="Times New Roman" w:hAnsi="Times New Roman" w:cs="Times New Roman"/>
          <w:sz w:val="24"/>
          <w:szCs w:val="24"/>
        </w:rPr>
        <w:t>Edwins</w:t>
      </w:r>
      <w:proofErr w:type="spellEnd"/>
      <w:r w:rsidRPr="00926D4E">
        <w:rPr>
          <w:rFonts w:ascii="Times New Roman" w:eastAsia="Times New Roman" w:hAnsi="Times New Roman" w:cs="Times New Roman"/>
          <w:sz w:val="24"/>
          <w:szCs w:val="24"/>
        </w:rPr>
        <w:t xml:space="preserve"> is a perfect fit for him in that he enjoys teaching and mentoring, along with the restaurant’s emphasis on fine French dining.</w:t>
      </w:r>
    </w:p>
    <w:p w14:paraId="03964B82" w14:textId="77777777" w:rsidR="00926D4E" w:rsidRPr="00926D4E" w:rsidRDefault="00926D4E" w:rsidP="00926D4E">
      <w:pPr>
        <w:jc w:val="center"/>
        <w:rPr>
          <w:rFonts w:ascii="Times New Roman" w:eastAsia="Times New Roman" w:hAnsi="Times New Roman" w:cs="Times New Roman"/>
          <w:sz w:val="24"/>
          <w:szCs w:val="24"/>
          <w:lang w:eastAsia="en-GB"/>
        </w:rPr>
      </w:pPr>
    </w:p>
    <w:sectPr w:rsidR="00926D4E" w:rsidRPr="00926D4E" w:rsidSect="001146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CE1F" w14:textId="77777777" w:rsidR="0064510A" w:rsidRDefault="0064510A" w:rsidP="00926D4E">
      <w:r>
        <w:separator/>
      </w:r>
    </w:p>
  </w:endnote>
  <w:endnote w:type="continuationSeparator" w:id="0">
    <w:p w14:paraId="0AAE2D55" w14:textId="77777777" w:rsidR="0064510A" w:rsidRDefault="0064510A" w:rsidP="0092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431396"/>
      <w:docPartObj>
        <w:docPartGallery w:val="Page Numbers (Bottom of Page)"/>
        <w:docPartUnique/>
      </w:docPartObj>
    </w:sdtPr>
    <w:sdtEndPr>
      <w:rPr>
        <w:color w:val="7F7F7F" w:themeColor="background1" w:themeShade="7F"/>
        <w:spacing w:val="60"/>
      </w:rPr>
    </w:sdtEndPr>
    <w:sdtContent>
      <w:p w14:paraId="0C56F371" w14:textId="77777777" w:rsidR="00926D4E" w:rsidRDefault="00B9381D">
        <w:pPr>
          <w:pStyle w:val="Footer"/>
          <w:pBdr>
            <w:top w:val="single" w:sz="4" w:space="1" w:color="D9D9D9" w:themeColor="background1" w:themeShade="D9"/>
          </w:pBdr>
          <w:rPr>
            <w:b/>
          </w:rPr>
        </w:pPr>
        <w:r>
          <w:fldChar w:fldCharType="begin"/>
        </w:r>
        <w:r>
          <w:instrText xml:space="preserve"> PAGE   \* MERGEFORMAT </w:instrText>
        </w:r>
        <w:r>
          <w:fldChar w:fldCharType="separate"/>
        </w:r>
        <w:r w:rsidR="00915E8D" w:rsidRPr="00915E8D">
          <w:rPr>
            <w:b/>
            <w:noProof/>
          </w:rPr>
          <w:t>3</w:t>
        </w:r>
        <w:r>
          <w:rPr>
            <w:b/>
            <w:noProof/>
          </w:rPr>
          <w:fldChar w:fldCharType="end"/>
        </w:r>
        <w:r w:rsidR="00926D4E">
          <w:rPr>
            <w:b/>
          </w:rPr>
          <w:t xml:space="preserve"> | </w:t>
        </w:r>
        <w:r w:rsidR="00926D4E">
          <w:rPr>
            <w:color w:val="7F7F7F" w:themeColor="background1" w:themeShade="7F"/>
            <w:spacing w:val="60"/>
          </w:rPr>
          <w:t>Page</w:t>
        </w:r>
      </w:p>
    </w:sdtContent>
  </w:sdt>
  <w:p w14:paraId="7EC5F85C" w14:textId="77777777" w:rsidR="00926D4E" w:rsidRDefault="0092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B0D8" w14:textId="77777777" w:rsidR="0064510A" w:rsidRDefault="0064510A" w:rsidP="00926D4E">
      <w:r>
        <w:separator/>
      </w:r>
    </w:p>
  </w:footnote>
  <w:footnote w:type="continuationSeparator" w:id="0">
    <w:p w14:paraId="3A9B6429" w14:textId="77777777" w:rsidR="0064510A" w:rsidRDefault="0064510A" w:rsidP="0092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E49"/>
    <w:multiLevelType w:val="hybridMultilevel"/>
    <w:tmpl w:val="7906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B19FD"/>
    <w:multiLevelType w:val="hybridMultilevel"/>
    <w:tmpl w:val="49383A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276323"/>
    <w:multiLevelType w:val="hybridMultilevel"/>
    <w:tmpl w:val="FB94139C"/>
    <w:lvl w:ilvl="0" w:tplc="9446D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04A29"/>
    <w:multiLevelType w:val="hybridMultilevel"/>
    <w:tmpl w:val="7D360A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98A4510"/>
    <w:multiLevelType w:val="hybridMultilevel"/>
    <w:tmpl w:val="7C86A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B2F2792"/>
    <w:multiLevelType w:val="hybridMultilevel"/>
    <w:tmpl w:val="691A9E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CA07A52"/>
    <w:multiLevelType w:val="hybridMultilevel"/>
    <w:tmpl w:val="ABE4CD96"/>
    <w:lvl w:ilvl="0" w:tplc="0F4EA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6E2ACE"/>
    <w:multiLevelType w:val="hybridMultilevel"/>
    <w:tmpl w:val="9F0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52E1"/>
    <w:multiLevelType w:val="hybridMultilevel"/>
    <w:tmpl w:val="78D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E0A3B"/>
    <w:multiLevelType w:val="hybridMultilevel"/>
    <w:tmpl w:val="443AE1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69A700C"/>
    <w:multiLevelType w:val="hybridMultilevel"/>
    <w:tmpl w:val="7D7435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496774B"/>
    <w:multiLevelType w:val="multilevel"/>
    <w:tmpl w:val="95EA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C3DB7"/>
    <w:multiLevelType w:val="hybridMultilevel"/>
    <w:tmpl w:val="C08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3"/>
  </w:num>
  <w:num w:numId="6">
    <w:abstractNumId w:val="1"/>
  </w:num>
  <w:num w:numId="7">
    <w:abstractNumId w:val="7"/>
  </w:num>
  <w:num w:numId="8">
    <w:abstractNumId w:val="0"/>
  </w:num>
  <w:num w:numId="9">
    <w:abstractNumId w:val="9"/>
  </w:num>
  <w:num w:numId="10">
    <w:abstractNumId w:val="10"/>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A8"/>
    <w:rsid w:val="00003673"/>
    <w:rsid w:val="0000469E"/>
    <w:rsid w:val="0002681C"/>
    <w:rsid w:val="00037113"/>
    <w:rsid w:val="00040D9D"/>
    <w:rsid w:val="0004240F"/>
    <w:rsid w:val="00047545"/>
    <w:rsid w:val="00052053"/>
    <w:rsid w:val="00056BFA"/>
    <w:rsid w:val="00057B42"/>
    <w:rsid w:val="0006183A"/>
    <w:rsid w:val="000619DF"/>
    <w:rsid w:val="00077145"/>
    <w:rsid w:val="00082450"/>
    <w:rsid w:val="00085833"/>
    <w:rsid w:val="00086A4D"/>
    <w:rsid w:val="000974E8"/>
    <w:rsid w:val="000A27D6"/>
    <w:rsid w:val="000B7F34"/>
    <w:rsid w:val="000E1418"/>
    <w:rsid w:val="000F68EE"/>
    <w:rsid w:val="0010733F"/>
    <w:rsid w:val="001146A8"/>
    <w:rsid w:val="00116746"/>
    <w:rsid w:val="00117EE4"/>
    <w:rsid w:val="001230CF"/>
    <w:rsid w:val="00123F95"/>
    <w:rsid w:val="00127DF0"/>
    <w:rsid w:val="00130B6C"/>
    <w:rsid w:val="001342FB"/>
    <w:rsid w:val="00141F68"/>
    <w:rsid w:val="001532E5"/>
    <w:rsid w:val="0015730A"/>
    <w:rsid w:val="001575C2"/>
    <w:rsid w:val="00160ED8"/>
    <w:rsid w:val="001629E5"/>
    <w:rsid w:val="00163935"/>
    <w:rsid w:val="00180845"/>
    <w:rsid w:val="001810D8"/>
    <w:rsid w:val="00181682"/>
    <w:rsid w:val="001818FB"/>
    <w:rsid w:val="00196EA0"/>
    <w:rsid w:val="001976CC"/>
    <w:rsid w:val="001A26C6"/>
    <w:rsid w:val="001A4E86"/>
    <w:rsid w:val="001A65FF"/>
    <w:rsid w:val="001C0780"/>
    <w:rsid w:val="002031E9"/>
    <w:rsid w:val="00205AE9"/>
    <w:rsid w:val="002100E0"/>
    <w:rsid w:val="00215961"/>
    <w:rsid w:val="00216643"/>
    <w:rsid w:val="0023409A"/>
    <w:rsid w:val="00236E83"/>
    <w:rsid w:val="00243325"/>
    <w:rsid w:val="0025659A"/>
    <w:rsid w:val="00266351"/>
    <w:rsid w:val="00266D3F"/>
    <w:rsid w:val="00267F17"/>
    <w:rsid w:val="002934A5"/>
    <w:rsid w:val="002B009C"/>
    <w:rsid w:val="002B3900"/>
    <w:rsid w:val="002D710E"/>
    <w:rsid w:val="002E2C48"/>
    <w:rsid w:val="002F6319"/>
    <w:rsid w:val="003060E4"/>
    <w:rsid w:val="0030691A"/>
    <w:rsid w:val="00307845"/>
    <w:rsid w:val="003109FD"/>
    <w:rsid w:val="00310CDA"/>
    <w:rsid w:val="003135A6"/>
    <w:rsid w:val="00314079"/>
    <w:rsid w:val="00321B73"/>
    <w:rsid w:val="00324065"/>
    <w:rsid w:val="00340507"/>
    <w:rsid w:val="00342D02"/>
    <w:rsid w:val="00351323"/>
    <w:rsid w:val="00354A8B"/>
    <w:rsid w:val="00366F91"/>
    <w:rsid w:val="00370181"/>
    <w:rsid w:val="0037331C"/>
    <w:rsid w:val="00383339"/>
    <w:rsid w:val="00383B18"/>
    <w:rsid w:val="00384CDC"/>
    <w:rsid w:val="003C0B73"/>
    <w:rsid w:val="003E5742"/>
    <w:rsid w:val="003F7DD8"/>
    <w:rsid w:val="0040073D"/>
    <w:rsid w:val="004048D4"/>
    <w:rsid w:val="00424769"/>
    <w:rsid w:val="004446AA"/>
    <w:rsid w:val="0044518B"/>
    <w:rsid w:val="0045126F"/>
    <w:rsid w:val="004561E1"/>
    <w:rsid w:val="00457BFB"/>
    <w:rsid w:val="00461191"/>
    <w:rsid w:val="004702E9"/>
    <w:rsid w:val="00477809"/>
    <w:rsid w:val="004945C9"/>
    <w:rsid w:val="004A0A70"/>
    <w:rsid w:val="004A53D7"/>
    <w:rsid w:val="004B4DF4"/>
    <w:rsid w:val="004C57B6"/>
    <w:rsid w:val="004C6641"/>
    <w:rsid w:val="004C6C59"/>
    <w:rsid w:val="004C76F6"/>
    <w:rsid w:val="004D19C0"/>
    <w:rsid w:val="004E222D"/>
    <w:rsid w:val="004E4910"/>
    <w:rsid w:val="0050511B"/>
    <w:rsid w:val="00510C3D"/>
    <w:rsid w:val="00520741"/>
    <w:rsid w:val="005236AC"/>
    <w:rsid w:val="00532AB7"/>
    <w:rsid w:val="00547000"/>
    <w:rsid w:val="00552A45"/>
    <w:rsid w:val="00560230"/>
    <w:rsid w:val="005732E0"/>
    <w:rsid w:val="00574BB3"/>
    <w:rsid w:val="00575008"/>
    <w:rsid w:val="00575956"/>
    <w:rsid w:val="00580E6E"/>
    <w:rsid w:val="005B3844"/>
    <w:rsid w:val="005B7ED3"/>
    <w:rsid w:val="005D6535"/>
    <w:rsid w:val="005E1DE8"/>
    <w:rsid w:val="005F630E"/>
    <w:rsid w:val="005F76A2"/>
    <w:rsid w:val="00604C4F"/>
    <w:rsid w:val="00605285"/>
    <w:rsid w:val="006155A0"/>
    <w:rsid w:val="00625235"/>
    <w:rsid w:val="006319A5"/>
    <w:rsid w:val="006370AF"/>
    <w:rsid w:val="0064510A"/>
    <w:rsid w:val="00660758"/>
    <w:rsid w:val="006610CB"/>
    <w:rsid w:val="00666445"/>
    <w:rsid w:val="00680968"/>
    <w:rsid w:val="0069067B"/>
    <w:rsid w:val="00691608"/>
    <w:rsid w:val="006A2FD1"/>
    <w:rsid w:val="006C3667"/>
    <w:rsid w:val="006C49CC"/>
    <w:rsid w:val="006C5528"/>
    <w:rsid w:val="006C5DEA"/>
    <w:rsid w:val="006D4E5E"/>
    <w:rsid w:val="006F11F7"/>
    <w:rsid w:val="006F328E"/>
    <w:rsid w:val="00701D67"/>
    <w:rsid w:val="007071B8"/>
    <w:rsid w:val="00710FB6"/>
    <w:rsid w:val="00724CD4"/>
    <w:rsid w:val="0073106F"/>
    <w:rsid w:val="007327F1"/>
    <w:rsid w:val="00736AF9"/>
    <w:rsid w:val="00754683"/>
    <w:rsid w:val="007549F9"/>
    <w:rsid w:val="007600B4"/>
    <w:rsid w:val="0076451A"/>
    <w:rsid w:val="007725D6"/>
    <w:rsid w:val="00773407"/>
    <w:rsid w:val="007774C9"/>
    <w:rsid w:val="007A1A61"/>
    <w:rsid w:val="007A7D1E"/>
    <w:rsid w:val="00801927"/>
    <w:rsid w:val="0080592D"/>
    <w:rsid w:val="008214B9"/>
    <w:rsid w:val="00822BBE"/>
    <w:rsid w:val="008246FD"/>
    <w:rsid w:val="0083239F"/>
    <w:rsid w:val="0084783A"/>
    <w:rsid w:val="008649FF"/>
    <w:rsid w:val="00866C0B"/>
    <w:rsid w:val="00870972"/>
    <w:rsid w:val="008726B6"/>
    <w:rsid w:val="00875D81"/>
    <w:rsid w:val="00882187"/>
    <w:rsid w:val="00885DC3"/>
    <w:rsid w:val="00897ADC"/>
    <w:rsid w:val="008B4896"/>
    <w:rsid w:val="008D00C6"/>
    <w:rsid w:val="008D1A9B"/>
    <w:rsid w:val="008D5F43"/>
    <w:rsid w:val="008D7CF1"/>
    <w:rsid w:val="008E672D"/>
    <w:rsid w:val="008F2EB7"/>
    <w:rsid w:val="008F5EEB"/>
    <w:rsid w:val="009050EC"/>
    <w:rsid w:val="00905666"/>
    <w:rsid w:val="00905C8C"/>
    <w:rsid w:val="009102C2"/>
    <w:rsid w:val="009125C2"/>
    <w:rsid w:val="00915556"/>
    <w:rsid w:val="00915E8D"/>
    <w:rsid w:val="009213D4"/>
    <w:rsid w:val="00922FA4"/>
    <w:rsid w:val="009240D2"/>
    <w:rsid w:val="009268BC"/>
    <w:rsid w:val="00926D4E"/>
    <w:rsid w:val="00931EC8"/>
    <w:rsid w:val="00935930"/>
    <w:rsid w:val="009527D6"/>
    <w:rsid w:val="00955526"/>
    <w:rsid w:val="00972254"/>
    <w:rsid w:val="009764CC"/>
    <w:rsid w:val="009832A7"/>
    <w:rsid w:val="00993092"/>
    <w:rsid w:val="00994705"/>
    <w:rsid w:val="00996F94"/>
    <w:rsid w:val="009B51BE"/>
    <w:rsid w:val="009C0690"/>
    <w:rsid w:val="009C1A16"/>
    <w:rsid w:val="009D046D"/>
    <w:rsid w:val="009D41E1"/>
    <w:rsid w:val="009D435D"/>
    <w:rsid w:val="009D44CF"/>
    <w:rsid w:val="009F18F2"/>
    <w:rsid w:val="009F6400"/>
    <w:rsid w:val="009F7203"/>
    <w:rsid w:val="00A02371"/>
    <w:rsid w:val="00A053B3"/>
    <w:rsid w:val="00A16BAE"/>
    <w:rsid w:val="00A1714F"/>
    <w:rsid w:val="00A2591C"/>
    <w:rsid w:val="00A327A9"/>
    <w:rsid w:val="00A3290C"/>
    <w:rsid w:val="00A34B27"/>
    <w:rsid w:val="00A35B92"/>
    <w:rsid w:val="00A36CA8"/>
    <w:rsid w:val="00A40890"/>
    <w:rsid w:val="00A47C60"/>
    <w:rsid w:val="00A47DA9"/>
    <w:rsid w:val="00A57EE0"/>
    <w:rsid w:val="00A70C59"/>
    <w:rsid w:val="00A74D2D"/>
    <w:rsid w:val="00A75CBF"/>
    <w:rsid w:val="00A8186B"/>
    <w:rsid w:val="00AA28F1"/>
    <w:rsid w:val="00AA3D6E"/>
    <w:rsid w:val="00AA3F99"/>
    <w:rsid w:val="00AA5ED9"/>
    <w:rsid w:val="00AB01D5"/>
    <w:rsid w:val="00AB54A3"/>
    <w:rsid w:val="00AB70CB"/>
    <w:rsid w:val="00AD46C4"/>
    <w:rsid w:val="00AE1007"/>
    <w:rsid w:val="00AE3EEC"/>
    <w:rsid w:val="00AE4BCF"/>
    <w:rsid w:val="00AF382D"/>
    <w:rsid w:val="00AF42A8"/>
    <w:rsid w:val="00B00816"/>
    <w:rsid w:val="00B0099A"/>
    <w:rsid w:val="00B0629E"/>
    <w:rsid w:val="00B06813"/>
    <w:rsid w:val="00B07ACE"/>
    <w:rsid w:val="00B23F43"/>
    <w:rsid w:val="00B31D14"/>
    <w:rsid w:val="00B37614"/>
    <w:rsid w:val="00B37A95"/>
    <w:rsid w:val="00B522A0"/>
    <w:rsid w:val="00B54036"/>
    <w:rsid w:val="00B6466A"/>
    <w:rsid w:val="00B64C2F"/>
    <w:rsid w:val="00B651F6"/>
    <w:rsid w:val="00B87193"/>
    <w:rsid w:val="00B9381D"/>
    <w:rsid w:val="00B93D92"/>
    <w:rsid w:val="00B97D12"/>
    <w:rsid w:val="00BC1FC0"/>
    <w:rsid w:val="00BC3818"/>
    <w:rsid w:val="00BD50E0"/>
    <w:rsid w:val="00BD54A4"/>
    <w:rsid w:val="00BD61A1"/>
    <w:rsid w:val="00BE042E"/>
    <w:rsid w:val="00BE2DF6"/>
    <w:rsid w:val="00BE3508"/>
    <w:rsid w:val="00BF562A"/>
    <w:rsid w:val="00C10111"/>
    <w:rsid w:val="00C1239A"/>
    <w:rsid w:val="00C2180F"/>
    <w:rsid w:val="00C24020"/>
    <w:rsid w:val="00C24DF0"/>
    <w:rsid w:val="00C2522A"/>
    <w:rsid w:val="00C27FF8"/>
    <w:rsid w:val="00C364AF"/>
    <w:rsid w:val="00C4248B"/>
    <w:rsid w:val="00C46546"/>
    <w:rsid w:val="00C5419E"/>
    <w:rsid w:val="00C60EB8"/>
    <w:rsid w:val="00C77989"/>
    <w:rsid w:val="00C84269"/>
    <w:rsid w:val="00C862B6"/>
    <w:rsid w:val="00CA0168"/>
    <w:rsid w:val="00CA1502"/>
    <w:rsid w:val="00CA545C"/>
    <w:rsid w:val="00CB5D26"/>
    <w:rsid w:val="00CB6785"/>
    <w:rsid w:val="00CD2496"/>
    <w:rsid w:val="00CD43FC"/>
    <w:rsid w:val="00CE12EF"/>
    <w:rsid w:val="00CE383E"/>
    <w:rsid w:val="00CE49DE"/>
    <w:rsid w:val="00CF2ECE"/>
    <w:rsid w:val="00D033C8"/>
    <w:rsid w:val="00D06A76"/>
    <w:rsid w:val="00D07D4A"/>
    <w:rsid w:val="00D1045F"/>
    <w:rsid w:val="00D22B5C"/>
    <w:rsid w:val="00D26DAD"/>
    <w:rsid w:val="00D50B58"/>
    <w:rsid w:val="00D54E8B"/>
    <w:rsid w:val="00D551A0"/>
    <w:rsid w:val="00D5714E"/>
    <w:rsid w:val="00D67BDC"/>
    <w:rsid w:val="00D82542"/>
    <w:rsid w:val="00D838B3"/>
    <w:rsid w:val="00D85516"/>
    <w:rsid w:val="00D97DA4"/>
    <w:rsid w:val="00DA4CA8"/>
    <w:rsid w:val="00DA7F42"/>
    <w:rsid w:val="00DD4459"/>
    <w:rsid w:val="00DE114B"/>
    <w:rsid w:val="00DF0F45"/>
    <w:rsid w:val="00DF41BC"/>
    <w:rsid w:val="00E06AA8"/>
    <w:rsid w:val="00E13613"/>
    <w:rsid w:val="00E1678F"/>
    <w:rsid w:val="00E240CE"/>
    <w:rsid w:val="00E3079F"/>
    <w:rsid w:val="00E3087B"/>
    <w:rsid w:val="00E417E2"/>
    <w:rsid w:val="00E46DA0"/>
    <w:rsid w:val="00E53D15"/>
    <w:rsid w:val="00E547F1"/>
    <w:rsid w:val="00E55750"/>
    <w:rsid w:val="00E626A2"/>
    <w:rsid w:val="00E76A9F"/>
    <w:rsid w:val="00E85946"/>
    <w:rsid w:val="00E85DF2"/>
    <w:rsid w:val="00EB04AE"/>
    <w:rsid w:val="00EB36A6"/>
    <w:rsid w:val="00EC5B4E"/>
    <w:rsid w:val="00ED3487"/>
    <w:rsid w:val="00ED69A7"/>
    <w:rsid w:val="00EE1296"/>
    <w:rsid w:val="00EE2458"/>
    <w:rsid w:val="00EF594E"/>
    <w:rsid w:val="00F0112D"/>
    <w:rsid w:val="00F04F06"/>
    <w:rsid w:val="00F0661E"/>
    <w:rsid w:val="00F17B72"/>
    <w:rsid w:val="00F24CDA"/>
    <w:rsid w:val="00F4353F"/>
    <w:rsid w:val="00F4531A"/>
    <w:rsid w:val="00F45393"/>
    <w:rsid w:val="00F473CE"/>
    <w:rsid w:val="00F654AA"/>
    <w:rsid w:val="00F70CD0"/>
    <w:rsid w:val="00F7257F"/>
    <w:rsid w:val="00F82F5E"/>
    <w:rsid w:val="00F94C3B"/>
    <w:rsid w:val="00F979B9"/>
    <w:rsid w:val="00FA1F64"/>
    <w:rsid w:val="00FA451E"/>
    <w:rsid w:val="00FA4C8C"/>
    <w:rsid w:val="00FA72F1"/>
    <w:rsid w:val="00FC3B4B"/>
    <w:rsid w:val="00FC5547"/>
    <w:rsid w:val="00FE1D19"/>
    <w:rsid w:val="00FE2E00"/>
    <w:rsid w:val="00FF24B8"/>
    <w:rsid w:val="00FF4C3A"/>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D9F8"/>
  <w15:docId w15:val="{6EF853D1-7194-411F-B4DD-C805B845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A8"/>
  </w:style>
  <w:style w:type="paragraph" w:styleId="Heading3">
    <w:name w:val="heading 3"/>
    <w:basedOn w:val="Normal"/>
    <w:link w:val="Heading3Char"/>
    <w:uiPriority w:val="9"/>
    <w:qFormat/>
    <w:rsid w:val="00926D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AA8"/>
    <w:pPr>
      <w:ind w:left="720"/>
      <w:contextualSpacing/>
    </w:pPr>
  </w:style>
  <w:style w:type="paragraph" w:styleId="Footer">
    <w:name w:val="footer"/>
    <w:basedOn w:val="Normal"/>
    <w:link w:val="FooterChar"/>
    <w:uiPriority w:val="99"/>
    <w:unhideWhenUsed/>
    <w:rsid w:val="00CE383E"/>
    <w:pPr>
      <w:widowControl w:val="0"/>
      <w:tabs>
        <w:tab w:val="center" w:pos="4320"/>
        <w:tab w:val="right" w:pos="8640"/>
      </w:tabs>
      <w:spacing w:after="200" w:line="276" w:lineRule="auto"/>
    </w:pPr>
    <w:rPr>
      <w:rFonts w:ascii="Cambria" w:eastAsia="Cambria" w:hAnsi="Cambria" w:cs="Times New Roman"/>
    </w:rPr>
  </w:style>
  <w:style w:type="character" w:customStyle="1" w:styleId="FooterChar">
    <w:name w:val="Footer Char"/>
    <w:basedOn w:val="DefaultParagraphFont"/>
    <w:link w:val="Footer"/>
    <w:uiPriority w:val="99"/>
    <w:rsid w:val="00CE383E"/>
    <w:rPr>
      <w:rFonts w:ascii="Cambria" w:eastAsia="Cambria" w:hAnsi="Cambria" w:cs="Times New Roman"/>
    </w:rPr>
  </w:style>
  <w:style w:type="character" w:styleId="PageNumber">
    <w:name w:val="page number"/>
    <w:uiPriority w:val="99"/>
    <w:semiHidden/>
    <w:unhideWhenUsed/>
    <w:rsid w:val="00CE383E"/>
  </w:style>
  <w:style w:type="character" w:customStyle="1" w:styleId="Heading3Char">
    <w:name w:val="Heading 3 Char"/>
    <w:basedOn w:val="DefaultParagraphFont"/>
    <w:link w:val="Heading3"/>
    <w:uiPriority w:val="9"/>
    <w:rsid w:val="00926D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6D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D4E"/>
    <w:rPr>
      <w:color w:val="0000FF"/>
      <w:u w:val="single"/>
    </w:rPr>
  </w:style>
  <w:style w:type="paragraph" w:styleId="BalloonText">
    <w:name w:val="Balloon Text"/>
    <w:basedOn w:val="Normal"/>
    <w:link w:val="BalloonTextChar"/>
    <w:uiPriority w:val="99"/>
    <w:semiHidden/>
    <w:unhideWhenUsed/>
    <w:rsid w:val="00926D4E"/>
    <w:rPr>
      <w:rFonts w:ascii="Tahoma" w:hAnsi="Tahoma" w:cs="Tahoma"/>
      <w:sz w:val="16"/>
      <w:szCs w:val="16"/>
    </w:rPr>
  </w:style>
  <w:style w:type="character" w:customStyle="1" w:styleId="BalloonTextChar">
    <w:name w:val="Balloon Text Char"/>
    <w:basedOn w:val="DefaultParagraphFont"/>
    <w:link w:val="BalloonText"/>
    <w:uiPriority w:val="99"/>
    <w:semiHidden/>
    <w:rsid w:val="00926D4E"/>
    <w:rPr>
      <w:rFonts w:ascii="Tahoma" w:hAnsi="Tahoma" w:cs="Tahoma"/>
      <w:sz w:val="16"/>
      <w:szCs w:val="16"/>
    </w:rPr>
  </w:style>
  <w:style w:type="paragraph" w:styleId="Header">
    <w:name w:val="header"/>
    <w:basedOn w:val="Normal"/>
    <w:link w:val="HeaderChar"/>
    <w:uiPriority w:val="99"/>
    <w:semiHidden/>
    <w:unhideWhenUsed/>
    <w:rsid w:val="00926D4E"/>
    <w:pPr>
      <w:tabs>
        <w:tab w:val="center" w:pos="4680"/>
        <w:tab w:val="right" w:pos="9360"/>
      </w:tabs>
    </w:pPr>
  </w:style>
  <w:style w:type="character" w:customStyle="1" w:styleId="HeaderChar">
    <w:name w:val="Header Char"/>
    <w:basedOn w:val="DefaultParagraphFont"/>
    <w:link w:val="Header"/>
    <w:uiPriority w:val="99"/>
    <w:semiHidden/>
    <w:rsid w:val="0092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298">
      <w:bodyDiv w:val="1"/>
      <w:marLeft w:val="0"/>
      <w:marRight w:val="0"/>
      <w:marTop w:val="0"/>
      <w:marBottom w:val="0"/>
      <w:divBdr>
        <w:top w:val="none" w:sz="0" w:space="0" w:color="auto"/>
        <w:left w:val="none" w:sz="0" w:space="0" w:color="auto"/>
        <w:bottom w:val="none" w:sz="0" w:space="0" w:color="auto"/>
        <w:right w:val="none" w:sz="0" w:space="0" w:color="auto"/>
      </w:divBdr>
    </w:div>
    <w:div w:id="206450179">
      <w:bodyDiv w:val="1"/>
      <w:marLeft w:val="0"/>
      <w:marRight w:val="0"/>
      <w:marTop w:val="0"/>
      <w:marBottom w:val="0"/>
      <w:divBdr>
        <w:top w:val="none" w:sz="0" w:space="0" w:color="auto"/>
        <w:left w:val="none" w:sz="0" w:space="0" w:color="auto"/>
        <w:bottom w:val="none" w:sz="0" w:space="0" w:color="auto"/>
        <w:right w:val="none" w:sz="0" w:space="0" w:color="auto"/>
      </w:divBdr>
    </w:div>
    <w:div w:id="522742596">
      <w:bodyDiv w:val="1"/>
      <w:marLeft w:val="0"/>
      <w:marRight w:val="0"/>
      <w:marTop w:val="0"/>
      <w:marBottom w:val="0"/>
      <w:divBdr>
        <w:top w:val="none" w:sz="0" w:space="0" w:color="auto"/>
        <w:left w:val="none" w:sz="0" w:space="0" w:color="auto"/>
        <w:bottom w:val="none" w:sz="0" w:space="0" w:color="auto"/>
        <w:right w:val="none" w:sz="0" w:space="0" w:color="auto"/>
      </w:divBdr>
    </w:div>
    <w:div w:id="888416721">
      <w:bodyDiv w:val="1"/>
      <w:marLeft w:val="0"/>
      <w:marRight w:val="0"/>
      <w:marTop w:val="0"/>
      <w:marBottom w:val="0"/>
      <w:divBdr>
        <w:top w:val="none" w:sz="0" w:space="0" w:color="auto"/>
        <w:left w:val="none" w:sz="0" w:space="0" w:color="auto"/>
        <w:bottom w:val="none" w:sz="0" w:space="0" w:color="auto"/>
        <w:right w:val="none" w:sz="0" w:space="0" w:color="auto"/>
      </w:divBdr>
    </w:div>
    <w:div w:id="1953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Khanna</cp:lastModifiedBy>
  <cp:revision>2</cp:revision>
  <cp:lastPrinted>2019-11-11T03:37:00Z</cp:lastPrinted>
  <dcterms:created xsi:type="dcterms:W3CDTF">2021-09-07T15:09:00Z</dcterms:created>
  <dcterms:modified xsi:type="dcterms:W3CDTF">2021-09-07T15:09:00Z</dcterms:modified>
</cp:coreProperties>
</file>